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4B4D" w14:textId="77777777" w:rsidR="00CA1F6A" w:rsidRDefault="00CA1F6A" w:rsidP="00B556A3">
      <w:pPr>
        <w:rPr>
          <w:noProof/>
          <w:lang w:eastAsia="et-EE"/>
        </w:rPr>
      </w:pPr>
      <w:bookmarkStart w:id="0" w:name="_GoBack"/>
      <w:bookmarkEnd w:id="0"/>
    </w:p>
    <w:p w14:paraId="08D504DE" w14:textId="3B97604E" w:rsidR="00B556A3" w:rsidRPr="00F53083" w:rsidRDefault="00F53083" w:rsidP="00B556A3">
      <w:pPr>
        <w:rPr>
          <w:b/>
          <w:noProof/>
          <w:sz w:val="24"/>
          <w:lang w:eastAsia="et-EE"/>
        </w:rPr>
      </w:pPr>
      <w:r w:rsidRPr="00F53083">
        <w:rPr>
          <w:b/>
          <w:sz w:val="24"/>
        </w:rPr>
        <w:t>LIIKUMA KUTSUV KOOL</w:t>
      </w:r>
      <w:r>
        <w:rPr>
          <w:b/>
          <w:sz w:val="24"/>
        </w:rPr>
        <w:t>:</w:t>
      </w:r>
    </w:p>
    <w:p w14:paraId="6F28624E" w14:textId="54BE7464" w:rsidR="00B556A3" w:rsidRDefault="00B556A3" w:rsidP="00B556A3">
      <w:r w:rsidRPr="00944DFA">
        <w:t>20_</w:t>
      </w:r>
      <w:r>
        <w:t>_</w:t>
      </w:r>
      <w:r w:rsidRPr="00944DFA">
        <w:t xml:space="preserve">/__ </w:t>
      </w:r>
      <w:r>
        <w:t xml:space="preserve">kuni </w:t>
      </w:r>
      <w:r w:rsidRPr="00944DFA">
        <w:t>20__/__</w:t>
      </w:r>
      <w:r>
        <w:t xml:space="preserve"> </w:t>
      </w:r>
      <w:r w:rsidRPr="00944DFA">
        <w:t>õppeaasta</w:t>
      </w:r>
      <w:r>
        <w:t>te</w:t>
      </w:r>
      <w:r w:rsidRPr="00944DFA">
        <w:t xml:space="preserve"> tegevuskava</w:t>
      </w:r>
      <w:r w:rsidR="00A42836">
        <w:t xml:space="preserve"> </w:t>
      </w:r>
    </w:p>
    <w:p w14:paraId="05E2D139" w14:textId="4B1A9537" w:rsidR="00755328" w:rsidRDefault="00697974" w:rsidP="00B556A3">
      <w:pPr>
        <w:rPr>
          <w:b/>
          <w:bCs/>
        </w:rPr>
      </w:pP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6A56C3A8" wp14:editId="5C552FE0">
            <wp:simplePos x="0" y="0"/>
            <wp:positionH relativeFrom="column">
              <wp:posOffset>5715</wp:posOffset>
            </wp:positionH>
            <wp:positionV relativeFrom="paragraph">
              <wp:posOffset>274320</wp:posOffset>
            </wp:positionV>
            <wp:extent cx="850900" cy="850900"/>
            <wp:effectExtent l="0" t="0" r="0" b="0"/>
            <wp:wrapThrough wrapText="bothSides">
              <wp:wrapPolygon edited="0">
                <wp:start x="16442" y="967"/>
                <wp:lineTo x="967" y="9188"/>
                <wp:lineTo x="4836" y="17409"/>
                <wp:lineTo x="4836" y="18376"/>
                <wp:lineTo x="9672" y="20310"/>
                <wp:lineTo x="11606" y="20310"/>
                <wp:lineTo x="16442" y="18376"/>
                <wp:lineTo x="12573" y="9672"/>
                <wp:lineTo x="15958" y="9672"/>
                <wp:lineTo x="19827" y="4836"/>
                <wp:lineTo x="18860" y="967"/>
                <wp:lineTo x="16442" y="967"/>
              </wp:wrapPolygon>
            </wp:wrapThrough>
            <wp:docPr id="2" name="Graphic 2" descr="Tele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scop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E99747" w14:textId="2F20FD67" w:rsidR="00CE5B1E" w:rsidRDefault="00B556A3" w:rsidP="00985ADC">
      <w:pPr>
        <w:rPr>
          <w:b/>
          <w:bCs/>
        </w:rPr>
      </w:pPr>
      <w:r w:rsidRPr="00053BC7">
        <w:rPr>
          <w:b/>
          <w:bCs/>
        </w:rPr>
        <w:t xml:space="preserve">Visioon: </w:t>
      </w:r>
      <w:r w:rsidR="000F0FAB" w:rsidRPr="00053BC7">
        <w:rPr>
          <w:b/>
          <w:bCs/>
        </w:rPr>
        <w:t>Millised oleme me Liikuma Kutsuva Koolina kolme aasta pärast?</w:t>
      </w:r>
    </w:p>
    <w:p w14:paraId="1FA61A95" w14:textId="77777777" w:rsidR="00697974" w:rsidRPr="009E32F4" w:rsidRDefault="00697974" w:rsidP="00985ADC">
      <w:pPr>
        <w:rPr>
          <w:b/>
          <w:bCs/>
        </w:rPr>
      </w:pPr>
    </w:p>
    <w:tbl>
      <w:tblPr>
        <w:tblW w:w="502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7"/>
        <w:gridCol w:w="4178"/>
        <w:gridCol w:w="2340"/>
        <w:gridCol w:w="2522"/>
        <w:gridCol w:w="1841"/>
        <w:gridCol w:w="2296"/>
      </w:tblGrid>
      <w:tr w:rsidR="00CE5B1E" w:rsidRPr="00944DFA" w14:paraId="3F2C0FAC" w14:textId="63CC0B8F" w:rsidTr="000C56B0">
        <w:trPr>
          <w:trHeight w:val="835"/>
          <w:tblHeader/>
        </w:trPr>
        <w:tc>
          <w:tcPr>
            <w:tcW w:w="2092" w:type="pct"/>
            <w:gridSpan w:val="2"/>
            <w:shd w:val="clear" w:color="auto" w:fill="auto"/>
            <w:vAlign w:val="center"/>
            <w:hideMark/>
          </w:tcPr>
          <w:p w14:paraId="07FE6B8A" w14:textId="0DAB490E" w:rsidR="00CE5B1E" w:rsidRPr="00944DFA" w:rsidRDefault="00CE5B1E" w:rsidP="00CE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t-EE"/>
              </w:rPr>
              <w:t>Mida t</w:t>
            </w:r>
            <w:r w:rsidRPr="00944DFA">
              <w:rPr>
                <w:rFonts w:ascii="Calibri" w:eastAsia="Times New Roman" w:hAnsi="Calibri" w:cs="Calibri"/>
                <w:b/>
                <w:bCs/>
                <w:lang w:eastAsia="et-EE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et-EE"/>
              </w:rPr>
              <w:t>eme?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14:paraId="46703ECF" w14:textId="4AA741EA" w:rsidR="00CE5B1E" w:rsidRPr="00944DFA" w:rsidRDefault="00CE5B1E" w:rsidP="00CE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t-EE"/>
              </w:rPr>
              <w:t>Kellele see tegevus suunatud on?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B267572" w14:textId="2E8C6DEC" w:rsidR="00CE5B1E" w:rsidRPr="00944DFA" w:rsidRDefault="00CE5B1E" w:rsidP="00CE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bookmarkStart w:id="1" w:name="_Hlk33071906"/>
            <w:r>
              <w:rPr>
                <w:rFonts w:ascii="Calibri" w:eastAsia="Times New Roman" w:hAnsi="Calibri" w:cs="Calibri"/>
                <w:b/>
                <w:bCs/>
                <w:lang w:eastAsia="et-EE"/>
              </w:rPr>
              <w:t>Kuidas saame aru, et see tegevus toimib?</w:t>
            </w:r>
            <w:bookmarkEnd w:id="1"/>
          </w:p>
        </w:tc>
        <w:tc>
          <w:tcPr>
            <w:tcW w:w="595" w:type="pct"/>
            <w:vAlign w:val="center"/>
          </w:tcPr>
          <w:p w14:paraId="6D7485FB" w14:textId="5BD2C26F" w:rsidR="00CE5B1E" w:rsidRPr="00944DFA" w:rsidRDefault="00CE5B1E" w:rsidP="00CE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t-EE"/>
              </w:rPr>
              <w:t>Eestvedaja ja tiim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60D8D9C" w14:textId="77777777" w:rsidR="00CE5B1E" w:rsidRDefault="00CE5B1E" w:rsidP="00CE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t-EE"/>
              </w:rPr>
              <w:t>Aeg/ Kestus</w:t>
            </w:r>
          </w:p>
          <w:p w14:paraId="25E45E05" w14:textId="1F08B586" w:rsidR="00CE5B1E" w:rsidRPr="00944DFA" w:rsidRDefault="00CE5B1E" w:rsidP="00CE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</w:tr>
      <w:tr w:rsidR="00CE5B1E" w:rsidRPr="00944DFA" w14:paraId="69935011" w14:textId="39D78C67" w:rsidTr="000C56B0">
        <w:trPr>
          <w:trHeight w:val="420"/>
        </w:trPr>
        <w:tc>
          <w:tcPr>
            <w:tcW w:w="5000" w:type="pct"/>
            <w:gridSpan w:val="6"/>
            <w:tcBorders>
              <w:right w:val="single" w:sz="4" w:space="0" w:color="A6A6A6" w:themeColor="background1" w:themeShade="A6"/>
            </w:tcBorders>
            <w:shd w:val="clear" w:color="auto" w:fill="B4C6E7" w:themeFill="accent5" w:themeFillTint="66"/>
            <w:noWrap/>
            <w:vAlign w:val="center"/>
          </w:tcPr>
          <w:p w14:paraId="1D322C01" w14:textId="5ED497ED" w:rsidR="00CE5B1E" w:rsidRPr="00944DFA" w:rsidRDefault="00383559" w:rsidP="00CE5B1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lang w:eastAsia="et-EE"/>
              </w:rPr>
              <w:t>Meeskonna</w:t>
            </w:r>
            <w:r w:rsidR="00CE5B1E" w:rsidRPr="00944DFA">
              <w:rPr>
                <w:rFonts w:ascii="Calibri" w:eastAsia="Times New Roman" w:hAnsi="Calibri" w:cs="Calibri"/>
                <w:b/>
                <w:lang w:eastAsia="et-EE"/>
              </w:rPr>
              <w:t xml:space="preserve"> ja koolipere kaasamine</w:t>
            </w:r>
          </w:p>
        </w:tc>
      </w:tr>
      <w:tr w:rsidR="00CE5B1E" w:rsidRPr="00944DFA" w14:paraId="3B9AE512" w14:textId="0B7DB824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77CA674C" w14:textId="034518D0" w:rsidR="00CE5B1E" w:rsidRPr="00B577B7" w:rsidRDefault="00353EB6" w:rsidP="005118DA">
            <w:pPr>
              <w:pStyle w:val="ListParagraph"/>
              <w:numPr>
                <w:ilvl w:val="0"/>
                <w:numId w:val="3"/>
              </w:numPr>
              <w:tabs>
                <w:tab w:val="center" w:pos="1144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 w:rsidRPr="00B577B7">
              <w:rPr>
                <w:rFonts w:eastAsia="Times New Roman" w:cstheme="minorHAnsi"/>
                <w:bCs/>
                <w:sz w:val="18"/>
                <w:szCs w:val="18"/>
                <w:lang w:eastAsia="et-EE"/>
              </w:rPr>
              <w:t>PTK meeskonna moodustamine</w:t>
            </w:r>
            <w:r w:rsidR="008B1831">
              <w:rPr>
                <w:rFonts w:eastAsia="Times New Roman" w:cstheme="minorHAnsi"/>
                <w:bCs/>
                <w:sz w:val="18"/>
                <w:szCs w:val="18"/>
                <w:lang w:eastAsia="et-EE"/>
              </w:rPr>
              <w:t>.</w:t>
            </w:r>
            <w:r w:rsidRPr="00B577B7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  </w:t>
            </w:r>
          </w:p>
        </w:tc>
        <w:tc>
          <w:tcPr>
            <w:tcW w:w="756" w:type="pct"/>
            <w:shd w:val="clear" w:color="auto" w:fill="auto"/>
          </w:tcPr>
          <w:p w14:paraId="2AE9CCB7" w14:textId="50FF700E" w:rsidR="00CE5B1E" w:rsidRPr="00944DFA" w:rsidRDefault="00FB5D31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Õpetajad, õpilased, vanemad, kooli töötajad (edaspidi </w:t>
            </w:r>
            <w:r w:rsidR="0027297D">
              <w:rPr>
                <w:rFonts w:eastAsia="Times New Roman" w:cstheme="minorHAnsi"/>
                <w:sz w:val="18"/>
                <w:szCs w:val="18"/>
                <w:lang w:eastAsia="et-EE"/>
              </w:rPr>
              <w:t>kooli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pere)</w:t>
            </w:r>
          </w:p>
        </w:tc>
        <w:tc>
          <w:tcPr>
            <w:tcW w:w="815" w:type="pct"/>
            <w:shd w:val="clear" w:color="auto" w:fill="auto"/>
            <w:hideMark/>
          </w:tcPr>
          <w:p w14:paraId="665F56EE" w14:textId="1C2759F4" w:rsidR="00CE5B1E" w:rsidRPr="006D7C61" w:rsidRDefault="006D7C61" w:rsidP="002729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M</w:t>
            </w:r>
            <w:r w:rsidR="0027297D">
              <w:rPr>
                <w:rFonts w:eastAsia="Times New Roman" w:cstheme="minorHAnsi"/>
                <w:sz w:val="18"/>
                <w:szCs w:val="18"/>
                <w:lang w:eastAsia="et-EE"/>
              </w:rPr>
              <w:t>eeskond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27297D">
              <w:rPr>
                <w:rFonts w:eastAsia="Times New Roman" w:cstheme="minorHAnsi"/>
                <w:sz w:val="18"/>
                <w:szCs w:val="18"/>
                <w:lang w:eastAsia="et-EE"/>
              </w:rPr>
              <w:t>kohtub regulaarselt, kavandab, korraldab ja ko</w:t>
            </w:r>
            <w:r w:rsidR="0027297D" w:rsidRPr="0027297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ordineerib </w:t>
            </w:r>
            <w:r w:rsidR="0027297D">
              <w:rPr>
                <w:rFonts w:eastAsia="Times New Roman" w:cstheme="minorHAnsi"/>
                <w:sz w:val="18"/>
                <w:szCs w:val="18"/>
                <w:lang w:eastAsia="et-EE"/>
              </w:rPr>
              <w:t>liikumistegevusi.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595" w:type="pct"/>
          </w:tcPr>
          <w:p w14:paraId="7296C91E" w14:textId="2E549EA5" w:rsidR="00CE5B1E" w:rsidRPr="00944DFA" w:rsidRDefault="002243E6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L</w:t>
            </w:r>
            <w:r w:rsidR="0027297D">
              <w:rPr>
                <w:rFonts w:eastAsia="Times New Roman" w:cstheme="minorHAnsi"/>
                <w:sz w:val="18"/>
                <w:szCs w:val="18"/>
                <w:lang w:eastAsia="et-EE"/>
              </w:rPr>
              <w:t>iikuma K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utsuva Kooli võrgustiku</w:t>
            </w:r>
            <w:r w:rsidR="0058014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kontaktisik (huvijuht)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710DFECA" w14:textId="41932F8C" w:rsidR="00CE5B1E" w:rsidRPr="00944DFA" w:rsidRDefault="00CE5B1E" w:rsidP="002729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 w:rsidRPr="00944DFA">
              <w:rPr>
                <w:rFonts w:eastAsia="Times New Roman" w:cstheme="minorHAnsi"/>
                <w:sz w:val="18"/>
                <w:szCs w:val="18"/>
                <w:lang w:eastAsia="et-EE"/>
              </w:rPr>
              <w:t> </w:t>
            </w:r>
            <w:r w:rsidR="0027297D">
              <w:rPr>
                <w:rFonts w:eastAsia="Times New Roman" w:cstheme="minorHAnsi"/>
                <w:sz w:val="18"/>
                <w:szCs w:val="18"/>
                <w:lang w:eastAsia="et-EE"/>
              </w:rPr>
              <w:t>Üks kord kuus</w:t>
            </w:r>
          </w:p>
        </w:tc>
      </w:tr>
      <w:tr w:rsidR="00CE5B1E" w:rsidRPr="00944DFA" w14:paraId="5E5E682E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0068AD52" w14:textId="364F1C23" w:rsidR="00CE5B1E" w:rsidRPr="008F1A0B" w:rsidRDefault="0001484D" w:rsidP="003C7612">
            <w:pPr>
              <w:pStyle w:val="ListParagraph"/>
              <w:numPr>
                <w:ilvl w:val="0"/>
                <w:numId w:val="3"/>
              </w:numPr>
              <w:tabs>
                <w:tab w:val="center" w:pos="1144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et-EE"/>
              </w:rPr>
              <w:t>PTK</w:t>
            </w:r>
            <w:r w:rsidR="00353EB6" w:rsidRPr="00B577B7">
              <w:rPr>
                <w:rFonts w:eastAsia="Times New Roman" w:cstheme="minorHAnsi"/>
                <w:bCs/>
                <w:sz w:val="18"/>
                <w:szCs w:val="18"/>
                <w:lang w:eastAsia="et-EE"/>
              </w:rPr>
              <w:t xml:space="preserve"> laste ja noorte </w:t>
            </w:r>
            <w:r w:rsidR="006D7C61">
              <w:rPr>
                <w:rFonts w:eastAsia="Times New Roman" w:cstheme="minorHAnsi"/>
                <w:bCs/>
                <w:sz w:val="18"/>
                <w:szCs w:val="18"/>
                <w:lang w:eastAsia="et-EE"/>
              </w:rPr>
              <w:t>liikumisaktiivsuse mõõtmine</w:t>
            </w:r>
            <w:r w:rsidR="003C7612">
              <w:rPr>
                <w:rFonts w:eastAsia="Times New Roman" w:cstheme="minorHAnsi"/>
                <w:bCs/>
                <w:sz w:val="18"/>
                <w:szCs w:val="18"/>
                <w:lang w:eastAsia="et-EE"/>
              </w:rPr>
              <w:t>.</w:t>
            </w:r>
          </w:p>
        </w:tc>
        <w:tc>
          <w:tcPr>
            <w:tcW w:w="756" w:type="pct"/>
            <w:shd w:val="clear" w:color="auto" w:fill="auto"/>
          </w:tcPr>
          <w:p w14:paraId="4ACDCA47" w14:textId="3D96168C" w:rsidR="00CE5B1E" w:rsidRPr="00944DFA" w:rsidRDefault="00383559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 w:rsidRPr="00325304">
              <w:rPr>
                <w:rFonts w:eastAsia="Times New Roman" w:cstheme="minorHAnsi"/>
                <w:sz w:val="18"/>
                <w:szCs w:val="18"/>
                <w:lang w:eastAsia="et-EE"/>
              </w:rPr>
              <w:t>Õ</w:t>
            </w:r>
            <w:r w:rsidR="00325304" w:rsidRPr="00325304">
              <w:rPr>
                <w:rFonts w:eastAsia="Times New Roman" w:cstheme="minorHAnsi"/>
                <w:sz w:val="18"/>
                <w:szCs w:val="18"/>
                <w:lang w:eastAsia="et-EE"/>
              </w:rPr>
              <w:t>pilastele</w:t>
            </w:r>
          </w:p>
        </w:tc>
        <w:tc>
          <w:tcPr>
            <w:tcW w:w="815" w:type="pct"/>
            <w:shd w:val="clear" w:color="auto" w:fill="auto"/>
          </w:tcPr>
          <w:p w14:paraId="53D5D511" w14:textId="7E283EF5" w:rsidR="00CE5B1E" w:rsidRPr="00944DFA" w:rsidRDefault="003C7612" w:rsidP="00FB5D3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et-EE"/>
              </w:rPr>
              <w:t>L</w:t>
            </w:r>
            <w:r w:rsidR="00FB5D31">
              <w:rPr>
                <w:rFonts w:eastAsia="Times New Roman" w:cstheme="minorHAnsi"/>
                <w:bCs/>
                <w:sz w:val="18"/>
                <w:szCs w:val="18"/>
                <w:lang w:eastAsia="et-EE"/>
              </w:rPr>
              <w:t>iikumisuuring on läbi viidud, analüüsitud</w:t>
            </w:r>
            <w:r w:rsidRPr="00B577B7">
              <w:rPr>
                <w:rFonts w:eastAsia="Times New Roman" w:cstheme="minorHAnsi"/>
                <w:bCs/>
                <w:sz w:val="18"/>
                <w:szCs w:val="18"/>
                <w:lang w:eastAsia="et-EE"/>
              </w:rPr>
              <w:t xml:space="preserve">, </w:t>
            </w:r>
            <w:r w:rsidR="00FB5D31">
              <w:rPr>
                <w:rFonts w:eastAsia="Times New Roman" w:cstheme="minorHAnsi"/>
                <w:bCs/>
                <w:sz w:val="18"/>
                <w:szCs w:val="18"/>
                <w:lang w:eastAsia="et-EE"/>
              </w:rPr>
              <w:t>tulemused formuleeritud. Kokkuvõ</w:t>
            </w:r>
            <w:r w:rsidR="00383559">
              <w:rPr>
                <w:rFonts w:eastAsia="Times New Roman" w:cstheme="minorHAnsi"/>
                <w:bCs/>
                <w:sz w:val="18"/>
                <w:szCs w:val="18"/>
                <w:lang w:eastAsia="et-EE"/>
              </w:rPr>
              <w:t>t</w:t>
            </w:r>
            <w:r w:rsidRPr="00B577B7">
              <w:rPr>
                <w:rFonts w:eastAsia="Times New Roman" w:cstheme="minorHAnsi"/>
                <w:bCs/>
                <w:sz w:val="18"/>
                <w:szCs w:val="18"/>
                <w:lang w:eastAsia="et-EE"/>
              </w:rPr>
              <w:t xml:space="preserve">e </w:t>
            </w:r>
            <w:r w:rsidR="00FB5D31">
              <w:rPr>
                <w:rFonts w:eastAsia="Times New Roman" w:cstheme="minorHAnsi"/>
                <w:bCs/>
                <w:sz w:val="18"/>
                <w:szCs w:val="18"/>
                <w:lang w:eastAsia="et-EE"/>
              </w:rPr>
              <w:t>on kooliperele tutvustatud.</w:t>
            </w:r>
          </w:p>
        </w:tc>
        <w:tc>
          <w:tcPr>
            <w:tcW w:w="595" w:type="pct"/>
          </w:tcPr>
          <w:p w14:paraId="4D5BDC25" w14:textId="188FA6BF" w:rsidR="00CE5B1E" w:rsidRPr="00944DFA" w:rsidRDefault="008F5E21" w:rsidP="009976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M</w:t>
            </w:r>
            <w:r w:rsidR="0064588E">
              <w:rPr>
                <w:rFonts w:eastAsia="Times New Roman" w:cstheme="minorHAnsi"/>
                <w:sz w:val="18"/>
                <w:szCs w:val="18"/>
                <w:lang w:eastAsia="et-EE"/>
              </w:rPr>
              <w:t>eeskond</w:t>
            </w:r>
            <w:r w:rsidR="000919B9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0919B9" w:rsidRPr="000919B9">
              <w:rPr>
                <w:rFonts w:eastAsia="Times New Roman" w:cstheme="minorHAnsi"/>
                <w:color w:val="FF0000"/>
                <w:sz w:val="18"/>
                <w:szCs w:val="18"/>
                <w:lang w:eastAsia="et-EE"/>
              </w:rPr>
              <w:t>(</w:t>
            </w:r>
            <w:r w:rsidR="0099766A">
              <w:rPr>
                <w:rFonts w:eastAsia="Times New Roman" w:cstheme="minorHAnsi"/>
                <w:color w:val="FF0000"/>
                <w:sz w:val="18"/>
                <w:szCs w:val="18"/>
                <w:lang w:eastAsia="et-EE"/>
              </w:rPr>
              <w:t xml:space="preserve">esindajad </w:t>
            </w:r>
            <w:r w:rsidR="000919B9" w:rsidRPr="000919B9">
              <w:rPr>
                <w:rFonts w:eastAsia="Times New Roman" w:cstheme="minorHAnsi"/>
                <w:color w:val="FF0000"/>
                <w:sz w:val="18"/>
                <w:szCs w:val="18"/>
                <w:lang w:eastAsia="et-EE"/>
              </w:rPr>
              <w:t>ainesekstsiooni</w:t>
            </w:r>
            <w:r w:rsidR="0099766A">
              <w:rPr>
                <w:rFonts w:eastAsia="Times New Roman" w:cstheme="minorHAnsi"/>
                <w:color w:val="FF0000"/>
                <w:sz w:val="18"/>
                <w:szCs w:val="18"/>
                <w:lang w:eastAsia="et-EE"/>
              </w:rPr>
              <w:t>de</w:t>
            </w:r>
            <w:r w:rsidR="000919B9" w:rsidRPr="000919B9">
              <w:rPr>
                <w:rFonts w:eastAsia="Times New Roman" w:cstheme="minorHAnsi"/>
                <w:color w:val="FF0000"/>
                <w:sz w:val="18"/>
                <w:szCs w:val="18"/>
                <w:lang w:eastAsia="et-EE"/>
              </w:rPr>
              <w:t>st, hoolekogust, õpilasesindusest)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81951A7" w14:textId="0DE18D0B" w:rsidR="00CE5B1E" w:rsidRPr="00944DFA" w:rsidRDefault="00FB5D31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August - s</w:t>
            </w:r>
            <w:r w:rsidR="002243E6">
              <w:rPr>
                <w:rFonts w:eastAsia="Times New Roman" w:cstheme="minorHAnsi"/>
                <w:sz w:val="18"/>
                <w:szCs w:val="18"/>
                <w:lang w:eastAsia="et-EE"/>
              </w:rPr>
              <w:t>eptember 2021</w:t>
            </w:r>
          </w:p>
        </w:tc>
      </w:tr>
      <w:tr w:rsidR="00CE5B1E" w:rsidRPr="00944DFA" w14:paraId="2AA4166A" w14:textId="40F470B0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1501F376" w14:textId="78984F91" w:rsidR="00CE5B1E" w:rsidRPr="00B577B7" w:rsidRDefault="0001484D" w:rsidP="0001484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PTK</w:t>
            </w:r>
            <w:r w:rsidR="00B577B7" w:rsidRPr="00B577B7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0412FB">
              <w:rPr>
                <w:rFonts w:eastAsia="Times New Roman" w:cstheme="minorHAnsi"/>
                <w:sz w:val="18"/>
                <w:szCs w:val="18"/>
                <w:lang w:eastAsia="et-EE"/>
              </w:rPr>
              <w:t>iga-</w:t>
            </w:r>
            <w:r w:rsidR="00383559">
              <w:rPr>
                <w:rFonts w:eastAsia="Times New Roman" w:cstheme="minorHAnsi"/>
                <w:sz w:val="18"/>
                <w:szCs w:val="18"/>
                <w:lang w:eastAsia="et-EE"/>
              </w:rPr>
              <w:t>aastas</w:t>
            </w:r>
            <w:r w:rsidR="003C761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e 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liikumiskava</w:t>
            </w:r>
            <w:r w:rsidR="00B577B7" w:rsidRPr="00B577B7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 koostamine   </w:t>
            </w:r>
          </w:p>
        </w:tc>
        <w:tc>
          <w:tcPr>
            <w:tcW w:w="756" w:type="pct"/>
            <w:shd w:val="clear" w:color="auto" w:fill="auto"/>
            <w:noWrap/>
          </w:tcPr>
          <w:p w14:paraId="06E5B0D7" w14:textId="65117F56" w:rsidR="00CE5B1E" w:rsidRPr="00944DFA" w:rsidRDefault="00383559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</w:t>
            </w:r>
            <w:r w:rsidR="00325304">
              <w:rPr>
                <w:rFonts w:eastAsia="Times New Roman" w:cstheme="minorHAnsi"/>
                <w:sz w:val="18"/>
                <w:szCs w:val="18"/>
                <w:lang w:eastAsia="et-EE"/>
              </w:rPr>
              <w:t>ooliperele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34BDD9B6" w14:textId="0226AA3B" w:rsidR="00CE5B1E" w:rsidRPr="00944DFA" w:rsidRDefault="00FB5D31" w:rsidP="00FB5D3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Liikumiskava on koostatud ja kooliperele kättesaadav</w:t>
            </w:r>
            <w:r w:rsidR="0099766A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</w:p>
        </w:tc>
        <w:tc>
          <w:tcPr>
            <w:tcW w:w="595" w:type="pct"/>
          </w:tcPr>
          <w:p w14:paraId="7255D808" w14:textId="1CE2863D" w:rsidR="00CE5B1E" w:rsidRPr="00944DFA" w:rsidRDefault="00FB5D31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M</w:t>
            </w:r>
            <w:r w:rsidR="00631F69">
              <w:rPr>
                <w:rFonts w:eastAsia="Times New Roman" w:cstheme="minorHAnsi"/>
                <w:sz w:val="18"/>
                <w:szCs w:val="18"/>
                <w:lang w:eastAsia="et-EE"/>
              </w:rPr>
              <w:t>eeskond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7C93D997" w14:textId="47E0E3BD" w:rsidR="00CE5B1E" w:rsidRPr="00631F69" w:rsidRDefault="00CE5B1E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t-EE"/>
              </w:rPr>
            </w:pPr>
            <w:r w:rsidRPr="00944DFA">
              <w:rPr>
                <w:rFonts w:eastAsia="Times New Roman" w:cstheme="minorHAnsi"/>
                <w:sz w:val="18"/>
                <w:szCs w:val="18"/>
                <w:lang w:eastAsia="et-EE"/>
              </w:rPr>
              <w:t> </w:t>
            </w:r>
            <w:r w:rsidR="00631F69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August 2021 </w:t>
            </w:r>
          </w:p>
        </w:tc>
      </w:tr>
      <w:tr w:rsidR="00B556A3" w:rsidRPr="00944DFA" w14:paraId="12A895C1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2E32D523" w14:textId="5C5E2070" w:rsidR="00B556A3" w:rsidRPr="00AA3237" w:rsidRDefault="00AA3237" w:rsidP="00AA32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 w:rsidRPr="00AA3237">
              <w:rPr>
                <w:rFonts w:eastAsia="Times New Roman" w:cstheme="minorHAnsi"/>
                <w:sz w:val="18"/>
                <w:szCs w:val="18"/>
                <w:lang w:eastAsia="et-EE"/>
              </w:rPr>
              <w:t>I</w:t>
            </w:r>
            <w:r w:rsidR="00B577B7" w:rsidRPr="00AA3237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deede kaardistamine </w:t>
            </w:r>
            <w:r w:rsidRPr="00AA3237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ja kataloogi loomine, parimate praktikate jagamine </w:t>
            </w:r>
            <w:r w:rsidR="00B577B7" w:rsidRPr="00AA3237">
              <w:rPr>
                <w:rFonts w:eastAsia="Times New Roman" w:cstheme="minorHAnsi"/>
                <w:sz w:val="18"/>
                <w:szCs w:val="18"/>
                <w:lang w:eastAsia="et-EE"/>
              </w:rPr>
              <w:t>vahetundide ja ainetunde läbiviimiseks</w:t>
            </w:r>
            <w:r w:rsidR="008B1831" w:rsidRPr="00AA3237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  <w:r w:rsidR="00B577B7" w:rsidRPr="00AA3237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  </w:t>
            </w:r>
          </w:p>
        </w:tc>
        <w:tc>
          <w:tcPr>
            <w:tcW w:w="756" w:type="pct"/>
            <w:shd w:val="clear" w:color="auto" w:fill="auto"/>
            <w:noWrap/>
          </w:tcPr>
          <w:p w14:paraId="6F277727" w14:textId="4645F6C6" w:rsidR="00B556A3" w:rsidRPr="00944DFA" w:rsidRDefault="00383559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Õ</w:t>
            </w:r>
            <w:r w:rsidR="00325304">
              <w:rPr>
                <w:rFonts w:eastAsia="Times New Roman" w:cstheme="minorHAnsi"/>
                <w:sz w:val="18"/>
                <w:szCs w:val="18"/>
                <w:lang w:eastAsia="et-EE"/>
              </w:rPr>
              <w:t>petajatele</w:t>
            </w:r>
          </w:p>
        </w:tc>
        <w:tc>
          <w:tcPr>
            <w:tcW w:w="815" w:type="pct"/>
            <w:shd w:val="clear" w:color="auto" w:fill="auto"/>
            <w:noWrap/>
          </w:tcPr>
          <w:p w14:paraId="58131265" w14:textId="5A87ADE7" w:rsidR="00B556A3" w:rsidRPr="00944DFA" w:rsidRDefault="00AA3237" w:rsidP="00900A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 w:rsidRPr="00AA3237">
              <w:rPr>
                <w:rFonts w:eastAsia="Times New Roman" w:cstheme="minorHAnsi"/>
                <w:sz w:val="18"/>
                <w:szCs w:val="18"/>
                <w:lang w:eastAsia="et-EE"/>
              </w:rPr>
              <w:t>K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ataloogi lisandub pidevalt uusi läbiproovitud tegevusi.</w:t>
            </w:r>
          </w:p>
        </w:tc>
        <w:tc>
          <w:tcPr>
            <w:tcW w:w="595" w:type="pct"/>
          </w:tcPr>
          <w:p w14:paraId="6EB59703" w14:textId="226F3345" w:rsidR="00B556A3" w:rsidRPr="00944DFA" w:rsidRDefault="0027297D" w:rsidP="002729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Meeskond, õpetajad</w:t>
            </w:r>
            <w:r w:rsidR="00631F69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476F44A0" w14:textId="76974A8A" w:rsidR="00B556A3" w:rsidRPr="00944DFA" w:rsidRDefault="003B2E9A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Pidev </w:t>
            </w:r>
          </w:p>
        </w:tc>
      </w:tr>
      <w:tr w:rsidR="00353EB6" w:rsidRPr="00944DFA" w14:paraId="2ACD8162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77CBDB39" w14:textId="3E2CFCF8" w:rsidR="00353EB6" w:rsidRPr="000342C5" w:rsidRDefault="00B577B7" w:rsidP="000342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 w:rsidRPr="000342C5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Iga klassi liikumistahvli </w:t>
            </w:r>
            <w:r w:rsidR="000342C5" w:rsidRPr="000342C5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“Minu klassi aktiivsed tegevused” </w:t>
            </w:r>
            <w:r w:rsidRPr="000342C5">
              <w:rPr>
                <w:rFonts w:eastAsia="Times New Roman" w:cstheme="minorHAnsi"/>
                <w:sz w:val="18"/>
                <w:szCs w:val="18"/>
                <w:lang w:eastAsia="et-EE"/>
              </w:rPr>
              <w:t>koostamine ja uuendamine</w:t>
            </w:r>
            <w:r w:rsidR="000342C5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  <w:r w:rsidRPr="000342C5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 </w:t>
            </w:r>
          </w:p>
        </w:tc>
        <w:tc>
          <w:tcPr>
            <w:tcW w:w="756" w:type="pct"/>
            <w:shd w:val="clear" w:color="auto" w:fill="auto"/>
            <w:noWrap/>
          </w:tcPr>
          <w:p w14:paraId="62A6200D" w14:textId="4526306C" w:rsidR="00353EB6" w:rsidRPr="00944DFA" w:rsidRDefault="000342C5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Õpilastele</w:t>
            </w:r>
          </w:p>
        </w:tc>
        <w:tc>
          <w:tcPr>
            <w:tcW w:w="815" w:type="pct"/>
            <w:shd w:val="clear" w:color="auto" w:fill="auto"/>
            <w:noWrap/>
          </w:tcPr>
          <w:p w14:paraId="1A2886CA" w14:textId="21C114ED" w:rsidR="00353EB6" w:rsidRPr="00944DFA" w:rsidRDefault="000342C5" w:rsidP="003B2E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Õpilased on koostanud</w:t>
            </w:r>
            <w:r w:rsidR="00900A09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liikumistahvlid</w:t>
            </w:r>
            <w:r w:rsidR="003B2E9A">
              <w:rPr>
                <w:rFonts w:eastAsia="Times New Roman" w:cstheme="minorHAnsi"/>
                <w:sz w:val="18"/>
                <w:szCs w:val="18"/>
                <w:lang w:eastAsia="et-EE"/>
              </w:rPr>
              <w:t>, tegevused on kavandatud ja toimuvad.</w:t>
            </w:r>
          </w:p>
        </w:tc>
        <w:tc>
          <w:tcPr>
            <w:tcW w:w="595" w:type="pct"/>
          </w:tcPr>
          <w:p w14:paraId="1FC7B4B9" w14:textId="3749A9EE" w:rsidR="00353EB6" w:rsidRPr="00944DFA" w:rsidRDefault="00631F69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Klassijuhatajad</w:t>
            </w:r>
            <w:r w:rsidR="003B2E9A">
              <w:rPr>
                <w:rFonts w:eastAsia="Times New Roman" w:cstheme="minorHAnsi"/>
                <w:sz w:val="18"/>
                <w:szCs w:val="18"/>
                <w:lang w:eastAsia="et-EE"/>
              </w:rPr>
              <w:t>, õpilasesinduse esindajad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4B6CDFAB" w14:textId="291E7ED3" w:rsidR="00353EB6" w:rsidRPr="00944DFA" w:rsidRDefault="000342C5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Mai-juuni 2021</w:t>
            </w:r>
          </w:p>
        </w:tc>
      </w:tr>
      <w:tr w:rsidR="00B577B7" w:rsidRPr="00944DFA" w14:paraId="074149F8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412EF732" w14:textId="36597E17" w:rsidR="00B577B7" w:rsidRDefault="00B577B7" w:rsidP="00B577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6. </w:t>
            </w:r>
            <w:r w:rsidRPr="00B577B7">
              <w:rPr>
                <w:rFonts w:eastAsia="Times New Roman" w:cstheme="minorHAnsi"/>
                <w:sz w:val="18"/>
                <w:szCs w:val="18"/>
                <w:lang w:eastAsia="et-EE"/>
              </w:rPr>
              <w:t>PTK meeskonna koolitamine LKK projekti raames</w:t>
            </w:r>
            <w:r w:rsidR="008B1831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</w:p>
        </w:tc>
        <w:tc>
          <w:tcPr>
            <w:tcW w:w="756" w:type="pct"/>
            <w:shd w:val="clear" w:color="auto" w:fill="auto"/>
            <w:noWrap/>
          </w:tcPr>
          <w:p w14:paraId="41CE16C0" w14:textId="42849CF0" w:rsidR="00B577B7" w:rsidRPr="00944DFA" w:rsidRDefault="00383559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</w:t>
            </w:r>
            <w:r w:rsidR="00325304">
              <w:rPr>
                <w:rFonts w:eastAsia="Times New Roman" w:cstheme="minorHAnsi"/>
                <w:sz w:val="18"/>
                <w:szCs w:val="18"/>
                <w:lang w:eastAsia="et-EE"/>
              </w:rPr>
              <w:t>ooliperele</w:t>
            </w:r>
          </w:p>
        </w:tc>
        <w:tc>
          <w:tcPr>
            <w:tcW w:w="815" w:type="pct"/>
            <w:shd w:val="clear" w:color="auto" w:fill="auto"/>
            <w:noWrap/>
          </w:tcPr>
          <w:p w14:paraId="1A4B9892" w14:textId="3C5F6D8A" w:rsidR="00B577B7" w:rsidRPr="00944DFA" w:rsidRDefault="003B2E9A" w:rsidP="003B2E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Koolipere osaleb</w:t>
            </w:r>
            <w:r w:rsidR="003C761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koolitu</w:t>
            </w:r>
            <w:r w:rsidR="00383559">
              <w:rPr>
                <w:rFonts w:eastAsia="Times New Roman" w:cstheme="minorHAnsi"/>
                <w:sz w:val="18"/>
                <w:szCs w:val="18"/>
                <w:lang w:eastAsia="et-EE"/>
              </w:rPr>
              <w:t>stel, mis toetavad liikumise li</w:t>
            </w:r>
            <w:r w:rsidR="003C761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samist </w:t>
            </w:r>
            <w:r w:rsidR="00383559">
              <w:rPr>
                <w:rFonts w:eastAsia="Times New Roman" w:cstheme="minorHAnsi"/>
                <w:sz w:val="18"/>
                <w:szCs w:val="18"/>
                <w:lang w:eastAsia="et-EE"/>
              </w:rPr>
              <w:t>ainetundides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se</w:t>
            </w:r>
            <w:r w:rsidR="00383559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ja koolipäev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a tegevustesse. </w:t>
            </w:r>
          </w:p>
        </w:tc>
        <w:tc>
          <w:tcPr>
            <w:tcW w:w="595" w:type="pct"/>
          </w:tcPr>
          <w:p w14:paraId="6128E431" w14:textId="48E2FEF1" w:rsidR="00B577B7" w:rsidRPr="00944DFA" w:rsidRDefault="00631F69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Meeskond 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1EE3B5B7" w14:textId="1E83CE09" w:rsidR="003B2E9A" w:rsidRPr="003B2E9A" w:rsidRDefault="003B2E9A" w:rsidP="00CE5B1E">
            <w:pPr>
              <w:spacing w:after="0" w:line="240" w:lineRule="auto"/>
              <w:rPr>
                <w:sz w:val="18"/>
                <w:szCs w:val="18"/>
              </w:rPr>
            </w:pPr>
            <w:r w:rsidRPr="003B2E9A">
              <w:rPr>
                <w:sz w:val="18"/>
                <w:szCs w:val="18"/>
              </w:rPr>
              <w:t>Vastavalt koolituskalendrile</w:t>
            </w:r>
          </w:p>
          <w:p w14:paraId="78C70CC1" w14:textId="33FA282A" w:rsidR="00B577B7" w:rsidRPr="00944DFA" w:rsidRDefault="00647BF3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hyperlink r:id="rId11" w:history="1">
              <w:r w:rsidR="00325304" w:rsidRPr="00554A31">
                <w:rPr>
                  <w:rStyle w:val="Hyperlink"/>
                  <w:rFonts w:eastAsia="Times New Roman" w:cstheme="minorHAnsi"/>
                  <w:sz w:val="18"/>
                  <w:szCs w:val="18"/>
                  <w:lang w:eastAsia="et-EE"/>
                </w:rPr>
                <w:t>https://www.liikumakutsuvkool.ee/koolitused/</w:t>
              </w:r>
            </w:hyperlink>
            <w:r w:rsidR="00325304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</w:p>
        </w:tc>
      </w:tr>
      <w:tr w:rsidR="00B577B7" w:rsidRPr="00944DFA" w14:paraId="579848E4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1593F44B" w14:textId="3FD96C7F" w:rsidR="00B577B7" w:rsidRDefault="00B577B7" w:rsidP="00B577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lastRenderedPageBreak/>
              <w:t xml:space="preserve">7. </w:t>
            </w:r>
            <w:r w:rsidR="0079303D">
              <w:rPr>
                <w:rFonts w:eastAsia="Times New Roman" w:cstheme="minorHAnsi"/>
                <w:sz w:val="18"/>
                <w:szCs w:val="18"/>
                <w:lang w:eastAsia="et-EE"/>
              </w:rPr>
              <w:t>Kooli liikumis</w:t>
            </w:r>
            <w:r w:rsidR="00325304">
              <w:rPr>
                <w:rFonts w:eastAsia="Times New Roman" w:cstheme="minorHAnsi"/>
                <w:sz w:val="18"/>
                <w:szCs w:val="18"/>
                <w:lang w:eastAsia="et-EE"/>
              </w:rPr>
              <w:t>tegevuste kajastamine kooli koduleheküljel ja FB</w:t>
            </w:r>
            <w:r w:rsidR="00CD1913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</w:p>
        </w:tc>
        <w:tc>
          <w:tcPr>
            <w:tcW w:w="756" w:type="pct"/>
            <w:shd w:val="clear" w:color="auto" w:fill="auto"/>
            <w:noWrap/>
          </w:tcPr>
          <w:p w14:paraId="680F8E0D" w14:textId="0EA68C44" w:rsidR="00B577B7" w:rsidRPr="00944DFA" w:rsidRDefault="006D7C61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Kooliperele, võrgustiku</w:t>
            </w:r>
            <w:r w:rsidR="008521E2">
              <w:rPr>
                <w:rFonts w:eastAsia="Times New Roman" w:cstheme="minorHAnsi"/>
                <w:sz w:val="18"/>
                <w:szCs w:val="18"/>
                <w:lang w:eastAsia="et-EE"/>
              </w:rPr>
              <w:t>s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osalejatele</w:t>
            </w:r>
          </w:p>
        </w:tc>
        <w:tc>
          <w:tcPr>
            <w:tcW w:w="815" w:type="pct"/>
            <w:shd w:val="clear" w:color="auto" w:fill="auto"/>
            <w:noWrap/>
          </w:tcPr>
          <w:p w14:paraId="37C97A64" w14:textId="001CA5EB" w:rsidR="00B577B7" w:rsidRPr="00944DFA" w:rsidRDefault="00CD1913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</w:t>
            </w:r>
            <w:r w:rsidR="008521E2">
              <w:rPr>
                <w:rFonts w:eastAsia="Times New Roman" w:cstheme="minorHAnsi"/>
                <w:sz w:val="18"/>
                <w:szCs w:val="18"/>
                <w:lang w:eastAsia="et-EE"/>
              </w:rPr>
              <w:t>ogemused on jagatud</w:t>
            </w:r>
            <w:r w:rsidR="0064588E" w:rsidRPr="0064588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teistele koolidele võrgustiku Faceboo</w:t>
            </w:r>
            <w:r w:rsidR="0064588E">
              <w:rPr>
                <w:rFonts w:eastAsia="Times New Roman" w:cstheme="minorHAnsi"/>
                <w:sz w:val="18"/>
                <w:szCs w:val="18"/>
                <w:lang w:eastAsia="et-EE"/>
              </w:rPr>
              <w:t>ki grupis „Liikuma Kutsuv Kool“ ja kooli koduleheküljel</w:t>
            </w:r>
          </w:p>
        </w:tc>
        <w:tc>
          <w:tcPr>
            <w:tcW w:w="595" w:type="pct"/>
          </w:tcPr>
          <w:p w14:paraId="476916DC" w14:textId="020BA317" w:rsidR="00B577B7" w:rsidRPr="00944DFA" w:rsidRDefault="0064588E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Huvijuht, infotehnoloog 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259EC92B" w14:textId="15BCDE93" w:rsidR="00B577B7" w:rsidRPr="00944DFA" w:rsidRDefault="00325304" w:rsidP="00CE5B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Vähemalt 1 kord kuus</w:t>
            </w:r>
          </w:p>
        </w:tc>
      </w:tr>
      <w:tr w:rsidR="00CE5B1E" w:rsidRPr="00944DFA" w14:paraId="4EF04D85" w14:textId="77777777" w:rsidTr="000C56B0">
        <w:trPr>
          <w:trHeight w:val="420"/>
        </w:trPr>
        <w:tc>
          <w:tcPr>
            <w:tcW w:w="5000" w:type="pct"/>
            <w:gridSpan w:val="6"/>
            <w:tcBorders>
              <w:right w:val="single" w:sz="4" w:space="0" w:color="A6A6A6" w:themeColor="background1" w:themeShade="A6"/>
            </w:tcBorders>
            <w:shd w:val="clear" w:color="auto" w:fill="FFD966" w:themeFill="accent4" w:themeFillTint="99"/>
            <w:noWrap/>
            <w:vAlign w:val="center"/>
          </w:tcPr>
          <w:p w14:paraId="2BD2BED9" w14:textId="77777777" w:rsidR="00CE5B1E" w:rsidRPr="00944DFA" w:rsidRDefault="00CE5B1E" w:rsidP="00CA1F6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t-EE"/>
              </w:rPr>
            </w:pPr>
            <w:r w:rsidRPr="00944DFA">
              <w:rPr>
                <w:rFonts w:ascii="Calibri" w:eastAsia="Times New Roman" w:hAnsi="Calibri" w:cs="Calibri"/>
                <w:b/>
                <w:lang w:eastAsia="et-EE"/>
              </w:rPr>
              <w:t>Aktiivne vahetund</w:t>
            </w:r>
          </w:p>
        </w:tc>
      </w:tr>
      <w:tr w:rsidR="00B556A3" w:rsidRPr="00944DFA" w14:paraId="79B8BEAC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6441AFC1" w14:textId="0516C5B2" w:rsidR="00B556A3" w:rsidRPr="00CD1913" w:rsidRDefault="00C45A14" w:rsidP="00C45A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1. </w:t>
            </w:r>
            <w:r w:rsidRPr="00C45A14">
              <w:rPr>
                <w:rFonts w:eastAsia="Times New Roman" w:cstheme="minorHAnsi"/>
                <w:sz w:val="18"/>
                <w:szCs w:val="18"/>
                <w:lang w:eastAsia="et-EE"/>
              </w:rPr>
              <w:t>Akt</w:t>
            </w:r>
            <w:r w:rsidR="00CD1913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iivse vahetunni </w:t>
            </w:r>
            <w:r w:rsidR="00EC20D9">
              <w:rPr>
                <w:rFonts w:eastAsia="Times New Roman" w:cstheme="minorHAnsi"/>
                <w:sz w:val="18"/>
                <w:szCs w:val="18"/>
                <w:lang w:eastAsia="et-EE"/>
              </w:rPr>
              <w:t>tegevus</w:t>
            </w:r>
            <w:r w:rsidR="00CD1913">
              <w:rPr>
                <w:rFonts w:eastAsia="Times New Roman" w:cstheme="minorHAnsi"/>
                <w:sz w:val="18"/>
                <w:szCs w:val="18"/>
                <w:lang w:eastAsia="et-EE"/>
              </w:rPr>
              <w:t>kava koostamine</w:t>
            </w:r>
            <w:r w:rsidR="00F45062">
              <w:rPr>
                <w:rFonts w:eastAsia="Times New Roman" w:cstheme="minorHAnsi"/>
                <w:sz w:val="18"/>
                <w:szCs w:val="18"/>
                <w:lang w:val="en-GB" w:eastAsia="et-EE"/>
              </w:rPr>
              <w:t xml:space="preserve"> (</w:t>
            </w:r>
            <w:r w:rsidR="00CD1913" w:rsidRPr="00F45062">
              <w:rPr>
                <w:rFonts w:eastAsia="Times New Roman" w:cstheme="minorHAnsi"/>
                <w:sz w:val="18"/>
                <w:szCs w:val="18"/>
                <w:lang w:eastAsia="et-EE"/>
              </w:rPr>
              <w:t>tegevuse nimetus, kellele</w:t>
            </w:r>
            <w:r w:rsidR="00F45062" w:rsidRPr="00F4506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suunatud, aeg, koht, </w:t>
            </w:r>
            <w:r w:rsidR="00F4506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vahendid, </w:t>
            </w:r>
            <w:r w:rsidR="00F45062" w:rsidRPr="00F45062">
              <w:rPr>
                <w:rFonts w:eastAsia="Times New Roman" w:cstheme="minorHAnsi"/>
                <w:sz w:val="18"/>
                <w:szCs w:val="18"/>
                <w:lang w:eastAsia="et-EE"/>
              </w:rPr>
              <w:t>vastutaja)</w:t>
            </w:r>
          </w:p>
        </w:tc>
        <w:tc>
          <w:tcPr>
            <w:tcW w:w="756" w:type="pct"/>
            <w:shd w:val="clear" w:color="auto" w:fill="auto"/>
            <w:noWrap/>
          </w:tcPr>
          <w:p w14:paraId="47007C78" w14:textId="1BA928FD" w:rsidR="00B556A3" w:rsidRPr="00944DFA" w:rsidRDefault="00C45A14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Õpilastele </w:t>
            </w:r>
          </w:p>
        </w:tc>
        <w:tc>
          <w:tcPr>
            <w:tcW w:w="815" w:type="pct"/>
            <w:shd w:val="clear" w:color="auto" w:fill="auto"/>
            <w:noWrap/>
          </w:tcPr>
          <w:p w14:paraId="78B3DD02" w14:textId="6AD53281" w:rsidR="00B556A3" w:rsidRPr="00944DFA" w:rsidRDefault="00F45062" w:rsidP="00F45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Tegevuskava on koostatud ja </w:t>
            </w:r>
            <w:r w:rsidR="00E52B45" w:rsidRPr="00E52B45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pandud </w:t>
            </w:r>
            <w:r w:rsidR="00E52B45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välja kooli </w:t>
            </w:r>
            <w:r w:rsidR="00E52B45" w:rsidRPr="00E52B45">
              <w:rPr>
                <w:rFonts w:eastAsia="Times New Roman" w:cstheme="minorHAnsi"/>
                <w:sz w:val="18"/>
                <w:szCs w:val="18"/>
                <w:lang w:eastAsia="et-EE"/>
              </w:rPr>
              <w:t>infokandjatele</w:t>
            </w:r>
            <w:r w:rsidR="00FE619C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  <w:r w:rsidR="008521E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C45A14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595" w:type="pct"/>
          </w:tcPr>
          <w:p w14:paraId="273298A1" w14:textId="3AA36B69" w:rsidR="00B556A3" w:rsidRPr="00944DFA" w:rsidRDefault="00C55DFE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Õ</w:t>
            </w:r>
            <w:r w:rsidR="00E7328B">
              <w:rPr>
                <w:rFonts w:eastAsia="Times New Roman" w:cstheme="minorHAnsi"/>
                <w:sz w:val="18"/>
                <w:szCs w:val="18"/>
                <w:lang w:eastAsia="et-EE"/>
              </w:rPr>
              <w:t>pilastest mängujuhid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, mängujuhtide mentor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5B16188D" w14:textId="33EE37C2" w:rsidR="00B556A3" w:rsidRPr="00944DFA" w:rsidRDefault="00F45062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Kord </w:t>
            </w:r>
            <w:r w:rsidR="0079303D">
              <w:rPr>
                <w:rFonts w:eastAsia="Times New Roman" w:cstheme="minorHAnsi"/>
                <w:sz w:val="18"/>
                <w:szCs w:val="18"/>
                <w:lang w:eastAsia="et-EE"/>
              </w:rPr>
              <w:t>trimestris</w:t>
            </w:r>
          </w:p>
        </w:tc>
      </w:tr>
      <w:tr w:rsidR="00B556A3" w:rsidRPr="00944DFA" w14:paraId="13C22BF1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04166411" w14:textId="78A6CC35" w:rsidR="00B556A3" w:rsidRPr="00C45A14" w:rsidRDefault="00C45A14" w:rsidP="00C55D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2. </w:t>
            </w:r>
            <w:r w:rsidRPr="00C45A14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Aktiivse vahetunni </w:t>
            </w:r>
            <w:r w:rsidR="00C55DFE">
              <w:rPr>
                <w:rFonts w:eastAsia="Times New Roman" w:cstheme="minorHAnsi"/>
                <w:sz w:val="18"/>
                <w:szCs w:val="18"/>
                <w:lang w:eastAsia="et-EE"/>
              </w:rPr>
              <w:t>korraldamine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kooli sisseruumides ja kooliõues</w:t>
            </w:r>
            <w:r w:rsidR="00CD1913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</w:p>
        </w:tc>
        <w:tc>
          <w:tcPr>
            <w:tcW w:w="756" w:type="pct"/>
            <w:shd w:val="clear" w:color="auto" w:fill="auto"/>
            <w:noWrap/>
          </w:tcPr>
          <w:p w14:paraId="6A099B24" w14:textId="0DBF23CA" w:rsidR="00B556A3" w:rsidRPr="00944DFA" w:rsidRDefault="00C45A14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Õpilastele </w:t>
            </w:r>
          </w:p>
        </w:tc>
        <w:tc>
          <w:tcPr>
            <w:tcW w:w="815" w:type="pct"/>
            <w:shd w:val="clear" w:color="auto" w:fill="auto"/>
            <w:noWrap/>
          </w:tcPr>
          <w:p w14:paraId="0D91B269" w14:textId="6EB0A39F" w:rsidR="00B556A3" w:rsidRPr="00944DFA" w:rsidRDefault="00F45062" w:rsidP="001A2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Tantsu-, spordi- ja</w:t>
            </w:r>
            <w:r w:rsidR="00C55DF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m</w:t>
            </w:r>
            <w:r w:rsidR="00C55DFE" w:rsidRPr="00C55DFE">
              <w:rPr>
                <w:rFonts w:eastAsia="Times New Roman" w:cstheme="minorHAnsi"/>
                <w:sz w:val="18"/>
                <w:szCs w:val="18"/>
                <w:lang w:eastAsia="et-EE"/>
              </w:rPr>
              <w:t>änguvah</w:t>
            </w:r>
            <w:r w:rsidR="00E7328B">
              <w:rPr>
                <w:rFonts w:eastAsia="Times New Roman" w:cstheme="minorHAnsi"/>
                <w:sz w:val="18"/>
                <w:szCs w:val="18"/>
                <w:lang w:eastAsia="et-EE"/>
              </w:rPr>
              <w:t>etund</w:t>
            </w:r>
            <w:r w:rsidR="00C55DF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ide 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läbiviimine toimub </w:t>
            </w:r>
            <w:r w:rsidR="00E7328B">
              <w:rPr>
                <w:rFonts w:eastAsia="Times New Roman" w:cstheme="minorHAnsi"/>
                <w:sz w:val="18"/>
                <w:szCs w:val="18"/>
                <w:lang w:eastAsia="et-EE"/>
              </w:rPr>
              <w:t>k</w:t>
            </w:r>
            <w:r w:rsidR="00894BCC">
              <w:rPr>
                <w:rFonts w:eastAsia="Times New Roman" w:cstheme="minorHAnsi"/>
                <w:sz w:val="18"/>
                <w:szCs w:val="18"/>
                <w:lang w:eastAsia="et-EE"/>
              </w:rPr>
              <w:t>ooli siseruumides ja kooliõues</w:t>
            </w:r>
            <w:r w:rsidR="00C55DF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vastavalt tegevuskavale. </w:t>
            </w:r>
            <w:r w:rsidR="00FE619C" w:rsidRPr="0099766A">
              <w:rPr>
                <w:rFonts w:eastAsia="Times New Roman" w:cstheme="minorHAnsi"/>
                <w:color w:val="000000" w:themeColor="text1"/>
                <w:sz w:val="18"/>
                <w:szCs w:val="18"/>
                <w:lang w:eastAsia="et-EE"/>
              </w:rPr>
              <w:t xml:space="preserve">Liikumisvahendite asukoht on kõigile teada ja </w:t>
            </w:r>
            <w:r w:rsidR="001A27F2" w:rsidRPr="0099766A">
              <w:rPr>
                <w:rFonts w:eastAsia="Times New Roman" w:cstheme="minorHAnsi"/>
                <w:color w:val="000000" w:themeColor="text1"/>
                <w:sz w:val="18"/>
                <w:szCs w:val="18"/>
                <w:lang w:eastAsia="et-EE"/>
              </w:rPr>
              <w:t xml:space="preserve">vahendid on </w:t>
            </w:r>
            <w:r w:rsidRPr="0099766A">
              <w:rPr>
                <w:rFonts w:eastAsia="Times New Roman" w:cstheme="minorHAnsi"/>
                <w:color w:val="000000" w:themeColor="text1"/>
                <w:sz w:val="18"/>
                <w:szCs w:val="18"/>
                <w:lang w:eastAsia="et-EE"/>
              </w:rPr>
              <w:t>kättesaadavad.</w:t>
            </w:r>
          </w:p>
        </w:tc>
        <w:tc>
          <w:tcPr>
            <w:tcW w:w="595" w:type="pct"/>
          </w:tcPr>
          <w:p w14:paraId="29762310" w14:textId="2F10E175" w:rsidR="00B556A3" w:rsidRPr="00944DFA" w:rsidRDefault="00F45062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Mängujuhid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342BEA24" w14:textId="570832D0" w:rsidR="00B556A3" w:rsidRPr="00944DFA" w:rsidRDefault="00CD1913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Vastavalt vahetunni </w:t>
            </w:r>
            <w:r w:rsidR="00F45062">
              <w:rPr>
                <w:rFonts w:eastAsia="Times New Roman" w:cstheme="minorHAnsi"/>
                <w:sz w:val="18"/>
                <w:szCs w:val="18"/>
                <w:lang w:eastAsia="et-EE"/>
              </w:rPr>
              <w:t>tegevus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kavale</w:t>
            </w:r>
          </w:p>
        </w:tc>
      </w:tr>
      <w:tr w:rsidR="00CE5B1E" w14:paraId="34D27C36" w14:textId="77777777" w:rsidTr="000C56B0">
        <w:trPr>
          <w:trHeight w:val="420"/>
        </w:trPr>
        <w:tc>
          <w:tcPr>
            <w:tcW w:w="5000" w:type="pct"/>
            <w:gridSpan w:val="6"/>
            <w:tcBorders>
              <w:right w:val="single" w:sz="4" w:space="0" w:color="A6A6A6" w:themeColor="background1" w:themeShade="A6"/>
            </w:tcBorders>
            <w:shd w:val="clear" w:color="auto" w:fill="CFA5E9"/>
            <w:noWrap/>
            <w:vAlign w:val="center"/>
          </w:tcPr>
          <w:p w14:paraId="4CE2D357" w14:textId="77777777" w:rsidR="00CE5B1E" w:rsidRDefault="00CE5B1E" w:rsidP="00CA1F6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lang w:eastAsia="et-EE"/>
              </w:rPr>
              <w:t>Aktiivne ainetund</w:t>
            </w:r>
          </w:p>
        </w:tc>
      </w:tr>
      <w:tr w:rsidR="00B556A3" w:rsidRPr="00944DFA" w14:paraId="13660BE4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690C469B" w14:textId="34C951E7" w:rsidR="00B556A3" w:rsidRPr="0079303D" w:rsidRDefault="0079303D" w:rsidP="00FE619C">
            <w:pPr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1. </w:t>
            </w:r>
            <w:r w:rsidR="00FE619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Ainetundide mitmekesistamine </w:t>
            </w:r>
            <w:r w:rsidR="007C7A98" w:rsidRPr="0079303D">
              <w:rPr>
                <w:rFonts w:eastAsia="Times New Roman" w:cstheme="minorHAnsi"/>
                <w:sz w:val="18"/>
                <w:szCs w:val="18"/>
                <w:lang w:eastAsia="et-EE"/>
              </w:rPr>
              <w:t>aktiivse</w:t>
            </w:r>
            <w:r w:rsidR="00FE619C">
              <w:rPr>
                <w:rFonts w:eastAsia="Times New Roman" w:cstheme="minorHAnsi"/>
                <w:sz w:val="18"/>
                <w:szCs w:val="18"/>
                <w:lang w:eastAsia="et-EE"/>
              </w:rPr>
              <w:t>te</w:t>
            </w:r>
            <w:r w:rsidR="007C7A98" w:rsidRPr="0079303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õppemeetoditega</w:t>
            </w:r>
          </w:p>
        </w:tc>
        <w:tc>
          <w:tcPr>
            <w:tcW w:w="756" w:type="pct"/>
            <w:shd w:val="clear" w:color="auto" w:fill="auto"/>
            <w:noWrap/>
          </w:tcPr>
          <w:p w14:paraId="16FD9B8D" w14:textId="51E23AD0" w:rsidR="00B556A3" w:rsidRPr="00944DFA" w:rsidRDefault="002962BB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Õpilastele</w:t>
            </w:r>
          </w:p>
        </w:tc>
        <w:tc>
          <w:tcPr>
            <w:tcW w:w="815" w:type="pct"/>
            <w:shd w:val="clear" w:color="auto" w:fill="auto"/>
            <w:noWrap/>
          </w:tcPr>
          <w:p w14:paraId="1A4531A3" w14:textId="1D581814" w:rsidR="00B556A3" w:rsidRPr="00944DFA" w:rsidRDefault="00695A38" w:rsidP="00FE61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L</w:t>
            </w:r>
            <w:r w:rsidRPr="00695A38">
              <w:rPr>
                <w:rFonts w:eastAsia="Times New Roman" w:cstheme="minorHAnsi"/>
                <w:sz w:val="18"/>
                <w:szCs w:val="18"/>
                <w:lang w:eastAsia="et-EE"/>
              </w:rPr>
              <w:t>iikumise</w:t>
            </w:r>
            <w:r w:rsidR="00FE619C">
              <w:rPr>
                <w:rFonts w:eastAsia="Times New Roman" w:cstheme="minorHAnsi"/>
                <w:sz w:val="18"/>
                <w:szCs w:val="18"/>
                <w:lang w:eastAsia="et-EE"/>
              </w:rPr>
              <w:t>d on</w:t>
            </w:r>
            <w:r w:rsidRPr="00695A38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li</w:t>
            </w:r>
            <w:r w:rsidR="00FE619C">
              <w:rPr>
                <w:rFonts w:eastAsia="Times New Roman" w:cstheme="minorHAnsi"/>
                <w:sz w:val="18"/>
                <w:szCs w:val="18"/>
                <w:lang w:eastAsia="et-EE"/>
              </w:rPr>
              <w:t>satud</w:t>
            </w:r>
            <w:r w:rsidRPr="00695A38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ainetundides</w:t>
            </w:r>
            <w:r w:rsidR="00E7328B">
              <w:rPr>
                <w:rFonts w:eastAsia="Times New Roman" w:cstheme="minorHAnsi"/>
                <w:sz w:val="18"/>
                <w:szCs w:val="18"/>
                <w:lang w:eastAsia="et-EE"/>
              </w:rPr>
              <w:t>se</w:t>
            </w:r>
            <w:r w:rsidR="00FE619C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  <w:r>
              <w:t xml:space="preserve"> </w:t>
            </w:r>
            <w:r w:rsidR="00FE619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Kasutatakse erinevaid võimalusi </w:t>
            </w:r>
            <w:r w:rsidR="00FE619C">
              <w:rPr>
                <w:sz w:val="18"/>
                <w:szCs w:val="18"/>
              </w:rPr>
              <w:t>k</w:t>
            </w:r>
            <w:r w:rsidR="00E7328B">
              <w:rPr>
                <w:sz w:val="18"/>
                <w:szCs w:val="18"/>
              </w:rPr>
              <w:t>ooli</w:t>
            </w:r>
            <w:r w:rsidR="00FE619C">
              <w:rPr>
                <w:rFonts w:eastAsia="Times New Roman" w:cstheme="minorHAnsi"/>
                <w:sz w:val="18"/>
                <w:szCs w:val="18"/>
                <w:lang w:eastAsia="et-EE"/>
              </w:rPr>
              <w:t>ruumides ja kooliümbruses</w:t>
            </w:r>
            <w:r w:rsidR="00E7328B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2962BB">
              <w:rPr>
                <w:rFonts w:eastAsia="Times New Roman" w:cstheme="minorHAnsi"/>
                <w:sz w:val="18"/>
                <w:szCs w:val="18"/>
                <w:lang w:eastAsia="et-EE"/>
              </w:rPr>
              <w:t>tundide läbiviimiseks</w:t>
            </w:r>
            <w:r w:rsidR="00FE619C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</w:p>
        </w:tc>
        <w:tc>
          <w:tcPr>
            <w:tcW w:w="595" w:type="pct"/>
          </w:tcPr>
          <w:p w14:paraId="6B8E03A4" w14:textId="69C16E58" w:rsidR="00B556A3" w:rsidRPr="00944DFA" w:rsidRDefault="002962BB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Õpetajad, abiõpetajad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422EAB15" w14:textId="3116FC3B" w:rsidR="00B556A3" w:rsidRPr="00944DFA" w:rsidRDefault="00B556A3" w:rsidP="00FE61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</w:tr>
      <w:tr w:rsidR="00B556A3" w:rsidRPr="00944DFA" w14:paraId="25047BF8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2EEEB70A" w14:textId="6653B914" w:rsidR="00B556A3" w:rsidRPr="0079303D" w:rsidRDefault="0079303D" w:rsidP="0079303D">
            <w:pPr>
              <w:spacing w:after="0" w:line="240" w:lineRule="auto"/>
              <w:rPr>
                <w:rFonts w:eastAsia="Times New Roman" w:cstheme="minorHAnsi"/>
                <w:strike/>
                <w:sz w:val="18"/>
                <w:szCs w:val="18"/>
                <w:lang w:eastAsia="et-EE"/>
              </w:rPr>
            </w:pPr>
            <w:r w:rsidRPr="0079303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2.  </w:t>
            </w:r>
            <w:r w:rsidR="00FE619C" w:rsidRPr="00FE619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Kogemuste </w:t>
            </w:r>
            <w:r w:rsidR="00EC548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jagamise </w:t>
            </w:r>
            <w:r w:rsidR="002962BB" w:rsidRPr="00FE619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hommiku </w:t>
            </w:r>
            <w:r w:rsidR="002962BB" w:rsidRPr="0079303D">
              <w:rPr>
                <w:rFonts w:eastAsia="Times New Roman" w:cstheme="minorHAnsi"/>
                <w:sz w:val="18"/>
                <w:szCs w:val="18"/>
                <w:lang w:eastAsia="et-EE"/>
              </w:rPr>
              <w:t>korraldamine</w:t>
            </w:r>
          </w:p>
        </w:tc>
        <w:tc>
          <w:tcPr>
            <w:tcW w:w="756" w:type="pct"/>
            <w:shd w:val="clear" w:color="auto" w:fill="auto"/>
            <w:noWrap/>
          </w:tcPr>
          <w:p w14:paraId="16F0C830" w14:textId="0BFE6BE9" w:rsidR="00B556A3" w:rsidRPr="00944DFA" w:rsidRDefault="00EC5482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Õpetajatele</w:t>
            </w:r>
            <w:r w:rsidR="002962BB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815" w:type="pct"/>
            <w:shd w:val="clear" w:color="auto" w:fill="auto"/>
            <w:noWrap/>
          </w:tcPr>
          <w:p w14:paraId="2E3C8CD7" w14:textId="2BA2D746" w:rsidR="00B556A3" w:rsidRPr="00944DFA" w:rsidRDefault="00EC5482" w:rsidP="00EC54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Õpetajate poolt on jagatud oma kogemuste teistele õpetajatele. On külastatud teisi kool</w:t>
            </w:r>
            <w:r w:rsidR="00E7328B">
              <w:rPr>
                <w:rFonts w:eastAsia="Times New Roman" w:cstheme="minorHAnsi"/>
                <w:sz w:val="18"/>
                <w:szCs w:val="18"/>
                <w:lang w:eastAsia="et-EE"/>
              </w:rPr>
              <w:t>e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</w:p>
        </w:tc>
        <w:tc>
          <w:tcPr>
            <w:tcW w:w="595" w:type="pct"/>
          </w:tcPr>
          <w:p w14:paraId="63F3DECF" w14:textId="26B1F106" w:rsidR="00B556A3" w:rsidRPr="00944DFA" w:rsidRDefault="002962BB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Meeskond</w:t>
            </w:r>
            <w:r w:rsidR="00EC5482">
              <w:rPr>
                <w:rFonts w:eastAsia="Times New Roman" w:cstheme="minorHAnsi"/>
                <w:sz w:val="18"/>
                <w:szCs w:val="18"/>
                <w:lang w:eastAsia="et-EE"/>
              </w:rPr>
              <w:t>, õpetajad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1DB788B6" w14:textId="44C617AB" w:rsidR="00B556A3" w:rsidRPr="00944DFA" w:rsidRDefault="00EC5482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1 kord trimestris</w:t>
            </w:r>
          </w:p>
        </w:tc>
      </w:tr>
      <w:tr w:rsidR="00B556A3" w:rsidRPr="00944DFA" w14:paraId="4EBDBD65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343CE68F" w14:textId="6A6889F9" w:rsidR="00B556A3" w:rsidRPr="0079303D" w:rsidRDefault="0079303D" w:rsidP="001A27F2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3. </w:t>
            </w:r>
            <w:r w:rsidR="003C7D2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Liikumistegevuste toetamine kooliruumide </w:t>
            </w:r>
            <w:r w:rsidR="001A27F2">
              <w:rPr>
                <w:rFonts w:eastAsia="Times New Roman" w:cstheme="minorHAnsi"/>
                <w:sz w:val="18"/>
                <w:szCs w:val="18"/>
                <w:lang w:eastAsia="et-EE"/>
              </w:rPr>
              <w:t>ja kooli õueala</w:t>
            </w:r>
            <w:r w:rsidR="00410EBB" w:rsidRPr="0079303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1A27F2">
              <w:rPr>
                <w:rFonts w:eastAsia="Times New Roman" w:cstheme="minorHAnsi"/>
                <w:sz w:val="18"/>
                <w:szCs w:val="18"/>
                <w:lang w:eastAsia="et-EE"/>
              </w:rPr>
              <w:t>ümberkujundami</w:t>
            </w:r>
            <w:r w:rsidR="003C7D2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se kaudu </w:t>
            </w:r>
          </w:p>
        </w:tc>
        <w:tc>
          <w:tcPr>
            <w:tcW w:w="756" w:type="pct"/>
            <w:shd w:val="clear" w:color="auto" w:fill="auto"/>
            <w:noWrap/>
          </w:tcPr>
          <w:p w14:paraId="1F65DBA3" w14:textId="75E7D29F" w:rsidR="00B556A3" w:rsidRPr="00944DFA" w:rsidRDefault="002962BB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Õpilastele</w:t>
            </w:r>
          </w:p>
        </w:tc>
        <w:tc>
          <w:tcPr>
            <w:tcW w:w="815" w:type="pct"/>
            <w:shd w:val="clear" w:color="auto" w:fill="auto"/>
            <w:noWrap/>
          </w:tcPr>
          <w:p w14:paraId="21A7ADF8" w14:textId="7092858E" w:rsidR="00B556A3" w:rsidRPr="00944DFA" w:rsidRDefault="00346F94" w:rsidP="00346F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Aktiivse ainetunni läbiviimise vahendite asukoht on kõigile teada ja vahendid on kättesaadavad.</w:t>
            </w:r>
          </w:p>
        </w:tc>
        <w:tc>
          <w:tcPr>
            <w:tcW w:w="595" w:type="pct"/>
          </w:tcPr>
          <w:p w14:paraId="38C9CDF3" w14:textId="196FFE26" w:rsidR="00B556A3" w:rsidRPr="00944DFA" w:rsidRDefault="00346F94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Õpetajad</w:t>
            </w:r>
            <w:r w:rsidR="002962BB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30EEA85D" w14:textId="4425E9E6" w:rsidR="00B556A3" w:rsidRPr="00944DFA" w:rsidRDefault="00346F94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August-september 2020</w:t>
            </w:r>
          </w:p>
        </w:tc>
      </w:tr>
      <w:tr w:rsidR="00B556A3" w:rsidRPr="00944DFA" w14:paraId="266D4A72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5DC59C50" w14:textId="32067C82" w:rsidR="00B556A3" w:rsidRPr="00944DFA" w:rsidRDefault="001671C3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…</w:t>
            </w:r>
          </w:p>
        </w:tc>
        <w:tc>
          <w:tcPr>
            <w:tcW w:w="756" w:type="pct"/>
            <w:shd w:val="clear" w:color="auto" w:fill="auto"/>
            <w:noWrap/>
          </w:tcPr>
          <w:p w14:paraId="010A889A" w14:textId="77777777" w:rsidR="00B556A3" w:rsidRPr="00944DFA" w:rsidRDefault="00B556A3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  <w:tc>
          <w:tcPr>
            <w:tcW w:w="815" w:type="pct"/>
            <w:shd w:val="clear" w:color="auto" w:fill="auto"/>
            <w:noWrap/>
          </w:tcPr>
          <w:p w14:paraId="0C271FC4" w14:textId="77777777" w:rsidR="00B556A3" w:rsidRPr="00944DFA" w:rsidRDefault="00B556A3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  <w:tc>
          <w:tcPr>
            <w:tcW w:w="595" w:type="pct"/>
          </w:tcPr>
          <w:p w14:paraId="53FA4EF0" w14:textId="77777777" w:rsidR="00B556A3" w:rsidRPr="00944DFA" w:rsidRDefault="00B556A3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44B31D06" w14:textId="77777777" w:rsidR="00B556A3" w:rsidRPr="00944DFA" w:rsidRDefault="00B556A3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</w:tr>
      <w:tr w:rsidR="00B556A3" w14:paraId="5C1B8812" w14:textId="77777777" w:rsidTr="000C56B0">
        <w:trPr>
          <w:trHeight w:val="420"/>
        </w:trPr>
        <w:tc>
          <w:tcPr>
            <w:tcW w:w="5000" w:type="pct"/>
            <w:gridSpan w:val="6"/>
            <w:tcBorders>
              <w:right w:val="single" w:sz="4" w:space="0" w:color="A6A6A6" w:themeColor="background1" w:themeShade="A6"/>
            </w:tcBorders>
            <w:shd w:val="clear" w:color="000000" w:fill="C6E0B4"/>
            <w:noWrap/>
            <w:vAlign w:val="center"/>
          </w:tcPr>
          <w:p w14:paraId="634EABA3" w14:textId="77777777" w:rsidR="00B556A3" w:rsidRDefault="00B556A3" w:rsidP="00CA1F6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lang w:eastAsia="et-EE"/>
              </w:rPr>
              <w:t>Aktiivne koolitee</w:t>
            </w:r>
          </w:p>
        </w:tc>
      </w:tr>
      <w:tr w:rsidR="00B556A3" w:rsidRPr="00944DFA" w14:paraId="1B1A60F7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1F4F727F" w14:textId="152EDB3B" w:rsidR="00B556A3" w:rsidRPr="00CD1913" w:rsidRDefault="00CD1913" w:rsidP="001A2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lastRenderedPageBreak/>
              <w:t>1.</w:t>
            </w:r>
            <w:r w:rsidR="00CA4CA4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3201D4" w:rsidRPr="001A27F2">
              <w:rPr>
                <w:rFonts w:eastAsia="Times New Roman" w:cstheme="minorHAnsi"/>
                <w:sz w:val="18"/>
                <w:szCs w:val="18"/>
                <w:lang w:eastAsia="et-EE"/>
              </w:rPr>
              <w:t>Liik</w:t>
            </w:r>
            <w:r w:rsidR="00C35FBB">
              <w:rPr>
                <w:rFonts w:eastAsia="Times New Roman" w:cstheme="minorHAnsi"/>
                <w:sz w:val="18"/>
                <w:szCs w:val="18"/>
                <w:lang w:eastAsia="et-EE"/>
              </w:rPr>
              <w:t>uv</w:t>
            </w:r>
            <w:r w:rsidR="003201D4" w:rsidRPr="001A27F2">
              <w:rPr>
                <w:rFonts w:eastAsia="Times New Roman" w:cstheme="minorHAnsi"/>
                <w:sz w:val="18"/>
                <w:szCs w:val="18"/>
                <w:lang w:eastAsia="et-EE"/>
              </w:rPr>
              <w:t>uskava</w:t>
            </w:r>
            <w:r w:rsidR="008F5E21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(turvalise koolitee kaardistamine)</w:t>
            </w:r>
            <w:r w:rsidR="003201D4" w:rsidRPr="001A27F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koostamine</w:t>
            </w:r>
            <w:r w:rsidR="001A27F2" w:rsidRPr="001A27F2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  <w:r w:rsidR="004A23CD" w:rsidRPr="001A27F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756" w:type="pct"/>
            <w:shd w:val="clear" w:color="auto" w:fill="auto"/>
            <w:noWrap/>
          </w:tcPr>
          <w:p w14:paraId="45E83F03" w14:textId="42555C8E" w:rsidR="00B556A3" w:rsidRPr="00944DFA" w:rsidRDefault="00C35FBB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Kooliperele </w:t>
            </w:r>
            <w:r w:rsidR="00D25046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815" w:type="pct"/>
            <w:shd w:val="clear" w:color="auto" w:fill="auto"/>
            <w:noWrap/>
          </w:tcPr>
          <w:p w14:paraId="79C63DDD" w14:textId="113BD5DF" w:rsidR="00B556A3" w:rsidRPr="00944DFA" w:rsidRDefault="003201D4" w:rsidP="00C35F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 w:rsidRPr="0099766A">
              <w:rPr>
                <w:rFonts w:eastAsia="Times New Roman" w:cstheme="minorHAnsi"/>
                <w:color w:val="000000" w:themeColor="text1"/>
                <w:sz w:val="18"/>
                <w:szCs w:val="18"/>
                <w:lang w:eastAsia="et-EE"/>
              </w:rPr>
              <w:t>T</w:t>
            </w:r>
            <w:r w:rsidR="00D25046" w:rsidRPr="0099766A">
              <w:rPr>
                <w:rFonts w:eastAsia="Times New Roman" w:cstheme="minorHAnsi"/>
                <w:color w:val="000000" w:themeColor="text1"/>
                <w:sz w:val="18"/>
                <w:szCs w:val="18"/>
                <w:lang w:eastAsia="et-EE"/>
              </w:rPr>
              <w:t>urvalis</w:t>
            </w:r>
            <w:r w:rsidRPr="0099766A">
              <w:rPr>
                <w:rFonts w:eastAsia="Times New Roman" w:cstheme="minorHAnsi"/>
                <w:color w:val="000000" w:themeColor="text1"/>
                <w:sz w:val="18"/>
                <w:szCs w:val="18"/>
                <w:lang w:eastAsia="et-EE"/>
              </w:rPr>
              <w:t xml:space="preserve">e </w:t>
            </w:r>
            <w:r w:rsidR="00B01D75" w:rsidRPr="0099766A">
              <w:rPr>
                <w:rFonts w:eastAsia="Times New Roman" w:cstheme="minorHAnsi"/>
                <w:color w:val="000000" w:themeColor="text1"/>
                <w:sz w:val="18"/>
                <w:szCs w:val="18"/>
                <w:lang w:eastAsia="et-EE"/>
              </w:rPr>
              <w:t xml:space="preserve">koolitee </w:t>
            </w:r>
            <w:r w:rsidR="00C35FBB" w:rsidRPr="0099766A">
              <w:rPr>
                <w:rFonts w:eastAsia="Times New Roman" w:cstheme="minorHAnsi"/>
                <w:color w:val="000000" w:themeColor="text1"/>
                <w:sz w:val="18"/>
                <w:szCs w:val="18"/>
                <w:lang w:eastAsia="et-EE"/>
              </w:rPr>
              <w:t>liikuvuskava on koostatud ja kasutusele võetud.</w:t>
            </w:r>
          </w:p>
        </w:tc>
        <w:tc>
          <w:tcPr>
            <w:tcW w:w="595" w:type="pct"/>
          </w:tcPr>
          <w:p w14:paraId="45403714" w14:textId="285B2E87" w:rsidR="00B556A3" w:rsidRPr="00944DFA" w:rsidRDefault="00C35FBB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Meeskond, klassijuhatajad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4B8DD467" w14:textId="77777777" w:rsidR="00B556A3" w:rsidRPr="00944DFA" w:rsidRDefault="00B556A3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</w:tr>
      <w:tr w:rsidR="00B556A3" w:rsidRPr="00944DFA" w14:paraId="320670DE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4B90F452" w14:textId="12DBC6DC" w:rsidR="00B556A3" w:rsidRPr="004A23CD" w:rsidRDefault="004A23CD" w:rsidP="00D25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2. </w:t>
            </w:r>
            <w:r w:rsidR="00B01D75">
              <w:rPr>
                <w:rFonts w:eastAsia="Times New Roman" w:cstheme="minorHAnsi"/>
                <w:sz w:val="18"/>
                <w:szCs w:val="18"/>
                <w:lang w:eastAsia="et-EE"/>
              </w:rPr>
              <w:t>K</w:t>
            </w:r>
            <w:r w:rsidR="00C35FBB">
              <w:rPr>
                <w:rFonts w:eastAsia="Times New Roman" w:cstheme="minorHAnsi"/>
                <w:sz w:val="18"/>
                <w:szCs w:val="18"/>
                <w:lang w:eastAsia="et-EE"/>
              </w:rPr>
              <w:t>ampaaniat</w:t>
            </w:r>
            <w:r w:rsidR="00D25046">
              <w:rPr>
                <w:rFonts w:eastAsia="Times New Roman" w:cstheme="minorHAnsi"/>
                <w:sz w:val="18"/>
                <w:szCs w:val="18"/>
                <w:lang w:eastAsia="et-EE"/>
              </w:rPr>
              <w:t>e</w:t>
            </w:r>
            <w:r w:rsidR="00B01D75" w:rsidRPr="00B01D75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D25046">
              <w:rPr>
                <w:rFonts w:eastAsia="Times New Roman" w:cstheme="minorHAnsi"/>
                <w:sz w:val="18"/>
                <w:szCs w:val="18"/>
                <w:lang w:eastAsia="et-EE"/>
              </w:rPr>
              <w:t>planeerimine</w:t>
            </w:r>
            <w:r w:rsidR="00D25046" w:rsidRPr="00B01D75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B01D75" w:rsidRPr="00B01D75">
              <w:rPr>
                <w:rFonts w:eastAsia="Times New Roman" w:cstheme="minorHAnsi"/>
                <w:sz w:val="18"/>
                <w:szCs w:val="18"/>
                <w:lang w:eastAsia="et-EE"/>
              </w:rPr>
              <w:t>laste</w:t>
            </w:r>
            <w:r w:rsidR="00E7328B">
              <w:rPr>
                <w:rFonts w:eastAsia="Times New Roman" w:cstheme="minorHAnsi"/>
                <w:sz w:val="18"/>
                <w:szCs w:val="18"/>
                <w:lang w:eastAsia="et-EE"/>
              </w:rPr>
              <w:t>le</w:t>
            </w:r>
            <w:r w:rsidR="00B01D75" w:rsidRPr="00B01D75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jalgsi kooli meelitamiseks</w:t>
            </w:r>
            <w:r w:rsidR="00410826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</w:p>
        </w:tc>
        <w:tc>
          <w:tcPr>
            <w:tcW w:w="756" w:type="pct"/>
            <w:shd w:val="clear" w:color="auto" w:fill="auto"/>
            <w:noWrap/>
          </w:tcPr>
          <w:p w14:paraId="12F9B859" w14:textId="1467BE8E" w:rsidR="00B556A3" w:rsidRPr="00944DFA" w:rsidRDefault="00D25046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Kooliperele </w:t>
            </w:r>
          </w:p>
        </w:tc>
        <w:tc>
          <w:tcPr>
            <w:tcW w:w="815" w:type="pct"/>
            <w:shd w:val="clear" w:color="auto" w:fill="auto"/>
            <w:noWrap/>
          </w:tcPr>
          <w:p w14:paraId="1121D78C" w14:textId="75BC2E08" w:rsidR="00B556A3" w:rsidRPr="00944DFA" w:rsidRDefault="00C35FBB" w:rsidP="00D25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Õpilased läbivad</w:t>
            </w:r>
            <w:r w:rsidR="00D25046" w:rsidRPr="00D25046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vähemalt </w:t>
            </w:r>
            <w:r w:rsidR="00D25046" w:rsidRPr="00D25046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osa kooliteest jalgsi, tõuke- või jalgrattaga või muul </w:t>
            </w:r>
            <w:r w:rsidR="008F5E21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füüsiliselt </w:t>
            </w:r>
            <w:r w:rsidR="00D25046" w:rsidRPr="00D25046">
              <w:rPr>
                <w:rFonts w:eastAsia="Times New Roman" w:cstheme="minorHAnsi"/>
                <w:sz w:val="18"/>
                <w:szCs w:val="18"/>
                <w:lang w:eastAsia="et-EE"/>
              </w:rPr>
              <w:t>aktiivsel viisil</w:t>
            </w:r>
            <w:r w:rsidR="008F5E21">
              <w:rPr>
                <w:rFonts w:eastAsia="Times New Roman" w:cstheme="minorHAnsi"/>
                <w:sz w:val="18"/>
                <w:szCs w:val="18"/>
                <w:lang w:eastAsia="et-EE"/>
              </w:rPr>
              <w:t>. Turvalis</w:t>
            </w:r>
            <w:r w:rsidR="00622E3D">
              <w:rPr>
                <w:rFonts w:eastAsia="Times New Roman" w:cstheme="minorHAnsi"/>
                <w:sz w:val="18"/>
                <w:szCs w:val="18"/>
                <w:lang w:eastAsia="et-EE"/>
              </w:rPr>
              <w:t>e</w:t>
            </w:r>
            <w:r w:rsidR="008F5E21">
              <w:rPr>
                <w:rFonts w:eastAsia="Times New Roman" w:cstheme="minorHAnsi"/>
                <w:sz w:val="18"/>
                <w:szCs w:val="18"/>
                <w:lang w:eastAsia="et-EE"/>
              </w:rPr>
              <w:t>d</w:t>
            </w:r>
            <w:r w:rsidR="00622E3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79303D">
              <w:rPr>
                <w:rFonts w:eastAsia="Times New Roman" w:cstheme="minorHAnsi"/>
                <w:sz w:val="18"/>
                <w:szCs w:val="18"/>
                <w:lang w:eastAsia="et-EE"/>
              </w:rPr>
              <w:t>ja mugav</w:t>
            </w:r>
            <w:r w:rsidR="008F5E21">
              <w:rPr>
                <w:rFonts w:eastAsia="Times New Roman" w:cstheme="minorHAnsi"/>
                <w:sz w:val="18"/>
                <w:szCs w:val="18"/>
                <w:lang w:eastAsia="et-EE"/>
              </w:rPr>
              <w:t>ad</w:t>
            </w:r>
            <w:r w:rsidR="0079303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8F5E21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liiklusvahendite hoiustamise kohad on märgistatud, kõigile teada ja liiklusvahenditega täitunud. </w:t>
            </w:r>
            <w:r w:rsidR="00622E3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595" w:type="pct"/>
          </w:tcPr>
          <w:p w14:paraId="5A56C596" w14:textId="32BA5A87" w:rsidR="00B556A3" w:rsidRPr="00944DFA" w:rsidRDefault="008F5E21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Meeskond</w:t>
            </w:r>
            <w:r w:rsidR="0079303D">
              <w:rPr>
                <w:rFonts w:eastAsia="Times New Roman" w:cstheme="minorHAnsi"/>
                <w:sz w:val="18"/>
                <w:szCs w:val="18"/>
                <w:lang w:eastAsia="et-EE"/>
              </w:rPr>
              <w:t>, klassijuhatajad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B4BBD44" w14:textId="77777777" w:rsidR="00B556A3" w:rsidRDefault="008F5E21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September-oktoober 2021, </w:t>
            </w:r>
          </w:p>
          <w:p w14:paraId="4DE70061" w14:textId="07F0865F" w:rsidR="008F5E21" w:rsidRPr="00944DFA" w:rsidRDefault="008F5E21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aprill-mai 2022</w:t>
            </w:r>
          </w:p>
        </w:tc>
      </w:tr>
      <w:tr w:rsidR="00B556A3" w:rsidRPr="00944DFA" w14:paraId="5379E25C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58E787C9" w14:textId="4EBB8E5F" w:rsidR="00B556A3" w:rsidRPr="00622E3D" w:rsidRDefault="00622E3D" w:rsidP="00622E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3.</w:t>
            </w:r>
            <w:r w:rsidR="0065554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B01D75" w:rsidRPr="00622E3D">
              <w:rPr>
                <w:rFonts w:eastAsia="Times New Roman" w:cstheme="minorHAnsi"/>
                <w:sz w:val="18"/>
                <w:szCs w:val="18"/>
                <w:lang w:eastAsia="et-EE"/>
              </w:rPr>
              <w:t>Aktiivse</w:t>
            </w:r>
            <w:r w:rsidR="009D762F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ja turvalis</w:t>
            </w:r>
            <w:r w:rsidR="00B01D75" w:rsidRPr="00622E3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e koolitee </w:t>
            </w:r>
            <w:r w:rsidR="0065554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kasutajate </w:t>
            </w:r>
            <w:r w:rsidR="00B01D75" w:rsidRPr="00622E3D">
              <w:rPr>
                <w:rFonts w:eastAsia="Times New Roman" w:cstheme="minorHAnsi"/>
                <w:sz w:val="18"/>
                <w:szCs w:val="18"/>
                <w:lang w:eastAsia="et-EE"/>
              </w:rPr>
              <w:t>tunnustamine</w:t>
            </w:r>
          </w:p>
        </w:tc>
        <w:tc>
          <w:tcPr>
            <w:tcW w:w="756" w:type="pct"/>
            <w:shd w:val="clear" w:color="auto" w:fill="auto"/>
            <w:noWrap/>
          </w:tcPr>
          <w:p w14:paraId="45511F48" w14:textId="521D6A88" w:rsidR="00B556A3" w:rsidRPr="00944DFA" w:rsidRDefault="00D25046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Kooliperele </w:t>
            </w:r>
          </w:p>
        </w:tc>
        <w:tc>
          <w:tcPr>
            <w:tcW w:w="815" w:type="pct"/>
            <w:shd w:val="clear" w:color="auto" w:fill="auto"/>
            <w:noWrap/>
          </w:tcPr>
          <w:p w14:paraId="5429F142" w14:textId="58DD8A00" w:rsidR="00B556A3" w:rsidRPr="00944DFA" w:rsidRDefault="00E52B45" w:rsidP="00622E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Aktiivsemad turvalise koolitee kasutajad on märgatud ja pandud välja kooli infokandjatele.  </w:t>
            </w:r>
          </w:p>
        </w:tc>
        <w:tc>
          <w:tcPr>
            <w:tcW w:w="595" w:type="pct"/>
          </w:tcPr>
          <w:p w14:paraId="68196497" w14:textId="3D05C51B" w:rsidR="00B556A3" w:rsidRPr="00944DFA" w:rsidRDefault="00E52B45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Meeskond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3134D91C" w14:textId="675DDC8A" w:rsidR="00B556A3" w:rsidRPr="00944DFA" w:rsidRDefault="00E52B45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Kampaaniate lõpus</w:t>
            </w:r>
          </w:p>
        </w:tc>
      </w:tr>
      <w:tr w:rsidR="00B556A3" w:rsidRPr="00944DFA" w14:paraId="3ED1B93C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40174790" w14:textId="4D078DE1" w:rsidR="00B556A3" w:rsidRPr="00944DFA" w:rsidRDefault="001671C3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…</w:t>
            </w:r>
          </w:p>
        </w:tc>
        <w:tc>
          <w:tcPr>
            <w:tcW w:w="756" w:type="pct"/>
            <w:shd w:val="clear" w:color="auto" w:fill="auto"/>
            <w:noWrap/>
          </w:tcPr>
          <w:p w14:paraId="5821419E" w14:textId="77777777" w:rsidR="00B556A3" w:rsidRPr="00944DFA" w:rsidRDefault="00B556A3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  <w:tc>
          <w:tcPr>
            <w:tcW w:w="815" w:type="pct"/>
            <w:shd w:val="clear" w:color="auto" w:fill="auto"/>
            <w:noWrap/>
          </w:tcPr>
          <w:p w14:paraId="0EDF303B" w14:textId="77777777" w:rsidR="00B556A3" w:rsidRPr="00944DFA" w:rsidRDefault="00B556A3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  <w:tc>
          <w:tcPr>
            <w:tcW w:w="595" w:type="pct"/>
          </w:tcPr>
          <w:p w14:paraId="2349F524" w14:textId="77777777" w:rsidR="00B556A3" w:rsidRPr="00944DFA" w:rsidRDefault="00B556A3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674E3846" w14:textId="77777777" w:rsidR="00B556A3" w:rsidRPr="00944DFA" w:rsidRDefault="00B556A3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</w:tr>
      <w:tr w:rsidR="00B556A3" w14:paraId="407A9258" w14:textId="77777777" w:rsidTr="000C56B0">
        <w:trPr>
          <w:trHeight w:val="420"/>
        </w:trPr>
        <w:tc>
          <w:tcPr>
            <w:tcW w:w="5000" w:type="pct"/>
            <w:gridSpan w:val="6"/>
            <w:tcBorders>
              <w:right w:val="single" w:sz="4" w:space="0" w:color="A6A6A6" w:themeColor="background1" w:themeShade="A6"/>
            </w:tcBorders>
            <w:shd w:val="clear" w:color="auto" w:fill="F7CAAC" w:themeFill="accent2" w:themeFillTint="66"/>
            <w:noWrap/>
            <w:vAlign w:val="center"/>
          </w:tcPr>
          <w:p w14:paraId="5861F180" w14:textId="55689191" w:rsidR="00B556A3" w:rsidRDefault="000C56B0" w:rsidP="00CA1F6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t-EE"/>
              </w:rPr>
            </w:pPr>
            <w:r w:rsidRPr="000C56B0">
              <w:rPr>
                <w:rFonts w:ascii="Calibri" w:eastAsia="Times New Roman" w:hAnsi="Calibri" w:cs="Calibri"/>
                <w:b/>
                <w:lang w:eastAsia="et-EE"/>
              </w:rPr>
              <w:t>Liikuma Kutsuva koolipäeva korraldus</w:t>
            </w:r>
          </w:p>
        </w:tc>
      </w:tr>
      <w:tr w:rsidR="00B556A3" w:rsidRPr="00944DFA" w14:paraId="5460057B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4DEF23F2" w14:textId="287B58B5" w:rsidR="00B556A3" w:rsidRPr="0079303D" w:rsidRDefault="0079303D" w:rsidP="00F943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1.</w:t>
            </w:r>
            <w:r w:rsidRPr="0079303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Tervisepäev</w:t>
            </w:r>
            <w:r w:rsidR="00AF3C6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a </w:t>
            </w:r>
            <w:r w:rsidR="00F94363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planeerimine </w:t>
            </w:r>
          </w:p>
        </w:tc>
        <w:tc>
          <w:tcPr>
            <w:tcW w:w="756" w:type="pct"/>
            <w:shd w:val="clear" w:color="auto" w:fill="auto"/>
            <w:noWrap/>
          </w:tcPr>
          <w:p w14:paraId="6A42E336" w14:textId="0D7F1C87" w:rsidR="00B556A3" w:rsidRPr="00944DFA" w:rsidRDefault="0095071D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HEV õpilastele</w:t>
            </w:r>
          </w:p>
        </w:tc>
        <w:tc>
          <w:tcPr>
            <w:tcW w:w="815" w:type="pct"/>
            <w:shd w:val="clear" w:color="auto" w:fill="auto"/>
            <w:noWrap/>
          </w:tcPr>
          <w:p w14:paraId="231388D4" w14:textId="273E4785" w:rsidR="00B556A3" w:rsidRPr="00944DFA" w:rsidRDefault="00F9327D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Õpilased osalevad </w:t>
            </w:r>
            <w:r w:rsidR="0095071D">
              <w:rPr>
                <w:rFonts w:eastAsia="Times New Roman" w:cstheme="minorHAnsi"/>
                <w:sz w:val="18"/>
                <w:szCs w:val="18"/>
                <w:lang w:eastAsia="et-EE"/>
              </w:rPr>
              <w:t>matkapäev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al, mille eesmärgiks on aktiivne liikumine j</w:t>
            </w:r>
            <w:r w:rsidR="004140B2">
              <w:rPr>
                <w:rFonts w:eastAsia="Times New Roman" w:cstheme="minorHAnsi"/>
                <w:sz w:val="18"/>
                <w:szCs w:val="18"/>
                <w:lang w:eastAsia="et-EE"/>
              </w:rPr>
              <w:t>a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tervislik toitumine. </w:t>
            </w:r>
          </w:p>
        </w:tc>
        <w:tc>
          <w:tcPr>
            <w:tcW w:w="595" w:type="pct"/>
          </w:tcPr>
          <w:p w14:paraId="3F74EA4F" w14:textId="7E75DDDF" w:rsidR="00B556A3" w:rsidRPr="00944DFA" w:rsidRDefault="00F9327D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</w:t>
            </w:r>
            <w:r w:rsidR="00565578">
              <w:rPr>
                <w:rFonts w:eastAsia="Times New Roman" w:cstheme="minorHAnsi"/>
                <w:sz w:val="18"/>
                <w:szCs w:val="18"/>
                <w:lang w:eastAsia="et-EE"/>
              </w:rPr>
              <w:t>lassijuhatjad, tugispetsialistid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, </w:t>
            </w:r>
            <w:r w:rsidR="005E04D5">
              <w:rPr>
                <w:rFonts w:eastAsia="Times New Roman" w:cstheme="minorHAnsi"/>
                <w:sz w:val="18"/>
                <w:szCs w:val="18"/>
                <w:lang w:eastAsia="et-EE"/>
              </w:rPr>
              <w:t>lapse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vanemad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34DA282" w14:textId="17CF7388" w:rsidR="00B556A3" w:rsidRPr="00944DFA" w:rsidRDefault="0095071D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7.aprill</w:t>
            </w:r>
          </w:p>
        </w:tc>
      </w:tr>
      <w:tr w:rsidR="00B556A3" w:rsidRPr="00944DFA" w14:paraId="725F9848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0EFE195A" w14:textId="0C6F1EF2" w:rsidR="00B556A3" w:rsidRPr="00410826" w:rsidRDefault="00410826" w:rsidP="009507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2. </w:t>
            </w:r>
            <w:r w:rsidR="00AF3C6E" w:rsidRPr="005E04D5">
              <w:rPr>
                <w:rFonts w:eastAsia="Times New Roman" w:cstheme="minorHAnsi"/>
                <w:color w:val="000000" w:themeColor="text1"/>
                <w:sz w:val="18"/>
                <w:szCs w:val="18"/>
                <w:lang w:eastAsia="et-EE"/>
              </w:rPr>
              <w:t>Osalemine</w:t>
            </w:r>
            <w:r w:rsidR="00AF3C6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Liikuma Kutsuva Kooli </w:t>
            </w:r>
            <w:r w:rsidR="00F94363">
              <w:rPr>
                <w:rFonts w:eastAsia="Times New Roman" w:cstheme="minorHAnsi"/>
                <w:sz w:val="18"/>
                <w:szCs w:val="18"/>
                <w:lang w:eastAsia="et-EE"/>
              </w:rPr>
              <w:t>õuesõppepäeval „</w:t>
            </w:r>
            <w:r w:rsidR="009D762F">
              <w:rPr>
                <w:rFonts w:eastAsia="Times New Roman" w:cstheme="minorHAnsi"/>
                <w:sz w:val="18"/>
                <w:szCs w:val="18"/>
                <w:lang w:eastAsia="et-EE"/>
              </w:rPr>
              <w:t>Õue</w:t>
            </w:r>
            <w:r w:rsidR="00E52B45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9D762F">
              <w:rPr>
                <w:rFonts w:eastAsia="Times New Roman" w:cstheme="minorHAnsi"/>
                <w:sz w:val="18"/>
                <w:szCs w:val="18"/>
                <w:lang w:eastAsia="et-EE"/>
              </w:rPr>
              <w:t>õ</w:t>
            </w:r>
            <w:r w:rsidR="0079303D" w:rsidRPr="00410826">
              <w:rPr>
                <w:rFonts w:eastAsia="Times New Roman" w:cstheme="minorHAnsi"/>
                <w:sz w:val="18"/>
                <w:szCs w:val="18"/>
                <w:lang w:eastAsia="et-EE"/>
              </w:rPr>
              <w:t>p</w:t>
            </w:r>
            <w:r w:rsidR="00E52B45">
              <w:rPr>
                <w:rFonts w:eastAsia="Times New Roman" w:cstheme="minorHAnsi"/>
                <w:sz w:val="18"/>
                <w:szCs w:val="18"/>
                <w:lang w:eastAsia="et-EE"/>
              </w:rPr>
              <w:t>pima!</w:t>
            </w:r>
            <w:r w:rsidR="00F94363">
              <w:rPr>
                <w:rFonts w:eastAsia="Times New Roman" w:cstheme="minorHAnsi"/>
                <w:sz w:val="18"/>
                <w:szCs w:val="18"/>
                <w:lang w:eastAsia="et-EE"/>
              </w:rPr>
              <w:t>“</w:t>
            </w:r>
            <w:r w:rsidR="0079303D" w:rsidRPr="00410826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756" w:type="pct"/>
            <w:shd w:val="clear" w:color="auto" w:fill="auto"/>
            <w:noWrap/>
          </w:tcPr>
          <w:p w14:paraId="451F495E" w14:textId="01719333" w:rsidR="00B556A3" w:rsidRPr="00944DFA" w:rsidRDefault="0095071D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Õpilastele </w:t>
            </w:r>
          </w:p>
        </w:tc>
        <w:tc>
          <w:tcPr>
            <w:tcW w:w="815" w:type="pct"/>
            <w:shd w:val="clear" w:color="auto" w:fill="auto"/>
            <w:noWrap/>
          </w:tcPr>
          <w:p w14:paraId="5C4E736A" w14:textId="148CCB7B" w:rsidR="00B556A3" w:rsidRPr="00944DFA" w:rsidRDefault="00F9327D" w:rsidP="003F0A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Klassid </w:t>
            </w:r>
            <w:r w:rsidR="003F0A39">
              <w:rPr>
                <w:rFonts w:eastAsia="Times New Roman" w:cstheme="minorHAnsi"/>
                <w:sz w:val="18"/>
                <w:szCs w:val="18"/>
                <w:lang w:eastAsia="et-EE"/>
              </w:rPr>
              <w:t>on registreeritud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osalema õue</w:t>
            </w:r>
            <w:r w:rsidR="004140B2">
              <w:rPr>
                <w:rFonts w:eastAsia="Times New Roman" w:cstheme="minorHAnsi"/>
                <w:sz w:val="18"/>
                <w:szCs w:val="18"/>
                <w:lang w:eastAsia="et-EE"/>
              </w:rPr>
              <w:t>s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õppepäeval. Lapsed on suunatud </w:t>
            </w:r>
            <w:r w:rsidRPr="00F9327D">
              <w:rPr>
                <w:rFonts w:eastAsia="Times New Roman" w:cstheme="minorHAnsi"/>
                <w:sz w:val="18"/>
                <w:szCs w:val="18"/>
                <w:lang w:eastAsia="et-EE"/>
              </w:rPr>
              <w:t>sellel päeval õue tegutsema</w:t>
            </w:r>
            <w:r w:rsidR="00D2067A">
              <w:rPr>
                <w:rFonts w:eastAsia="Times New Roman" w:cstheme="minorHAnsi"/>
                <w:sz w:val="18"/>
                <w:szCs w:val="18"/>
                <w:lang w:eastAsia="et-EE"/>
              </w:rPr>
              <w:t>,</w:t>
            </w:r>
            <w:r w:rsidRPr="00F9327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kas mõneks üksikuks ainetunniks või hoopis terveks koolipäevaks.</w:t>
            </w:r>
          </w:p>
        </w:tc>
        <w:tc>
          <w:tcPr>
            <w:tcW w:w="595" w:type="pct"/>
          </w:tcPr>
          <w:p w14:paraId="48AE824C" w14:textId="1D61D57B" w:rsidR="00B556A3" w:rsidRPr="00944DFA" w:rsidRDefault="005E04D5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</w:t>
            </w:r>
            <w:r w:rsidR="0095071D">
              <w:rPr>
                <w:rFonts w:eastAsia="Times New Roman" w:cstheme="minorHAnsi"/>
                <w:sz w:val="18"/>
                <w:szCs w:val="18"/>
                <w:lang w:eastAsia="et-EE"/>
              </w:rPr>
              <w:t>lassijuhatajad, aineõpetajad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69C980D0" w14:textId="54756B48" w:rsidR="00B556A3" w:rsidRPr="00944DFA" w:rsidRDefault="0095071D" w:rsidP="009507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 w:rsidRPr="00410826">
              <w:rPr>
                <w:rFonts w:eastAsia="Times New Roman" w:cstheme="minorHAnsi"/>
                <w:sz w:val="18"/>
                <w:szCs w:val="18"/>
                <w:lang w:eastAsia="et-EE"/>
              </w:rPr>
              <w:t>20.mai</w:t>
            </w:r>
          </w:p>
        </w:tc>
      </w:tr>
      <w:tr w:rsidR="00B556A3" w:rsidRPr="00944DFA" w14:paraId="2D252680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7D871A28" w14:textId="01B9B8D3" w:rsidR="00B556A3" w:rsidRPr="00410826" w:rsidRDefault="00410826" w:rsidP="00F943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3. </w:t>
            </w:r>
            <w:r w:rsidR="003F0A39" w:rsidRPr="003F0A39">
              <w:rPr>
                <w:rFonts w:eastAsia="Times New Roman" w:cstheme="minorHAnsi"/>
                <w:color w:val="000000" w:themeColor="text1"/>
                <w:sz w:val="18"/>
                <w:szCs w:val="18"/>
                <w:lang w:eastAsia="et-EE"/>
              </w:rPr>
              <w:t>S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portlik</w:t>
            </w:r>
            <w:r w:rsidR="003F0A39">
              <w:rPr>
                <w:rFonts w:eastAsia="Times New Roman" w:cstheme="minorHAnsi"/>
                <w:sz w:val="18"/>
                <w:szCs w:val="18"/>
                <w:lang w:eastAsia="et-EE"/>
              </w:rPr>
              <w:t>u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p</w:t>
            </w:r>
            <w:r w:rsidRPr="00410826">
              <w:rPr>
                <w:rFonts w:eastAsia="Times New Roman" w:cstheme="minorHAnsi"/>
                <w:sz w:val="18"/>
                <w:szCs w:val="18"/>
                <w:lang w:eastAsia="et-EE"/>
              </w:rPr>
              <w:t>erepäev</w:t>
            </w:r>
            <w:r w:rsidR="003F0A39">
              <w:rPr>
                <w:rFonts w:eastAsia="Times New Roman" w:cstheme="minorHAnsi"/>
                <w:sz w:val="18"/>
                <w:szCs w:val="18"/>
                <w:lang w:eastAsia="et-EE"/>
              </w:rPr>
              <w:t>a planeerimine</w:t>
            </w:r>
          </w:p>
        </w:tc>
        <w:tc>
          <w:tcPr>
            <w:tcW w:w="756" w:type="pct"/>
            <w:shd w:val="clear" w:color="auto" w:fill="auto"/>
            <w:noWrap/>
          </w:tcPr>
          <w:p w14:paraId="43035D7A" w14:textId="0ADC73E3" w:rsidR="00B556A3" w:rsidRPr="00944DFA" w:rsidRDefault="0095071D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Kooliperele</w:t>
            </w:r>
          </w:p>
        </w:tc>
        <w:tc>
          <w:tcPr>
            <w:tcW w:w="815" w:type="pct"/>
            <w:shd w:val="clear" w:color="auto" w:fill="auto"/>
            <w:noWrap/>
          </w:tcPr>
          <w:p w14:paraId="7325EF5A" w14:textId="3AC10748" w:rsidR="00B556A3" w:rsidRPr="00944DFA" w:rsidRDefault="005E04D5" w:rsidP="003F0A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Koolipere osaleb aktiivselt hoolekogu poolt korraldatud perepäeval.</w:t>
            </w:r>
          </w:p>
        </w:tc>
        <w:tc>
          <w:tcPr>
            <w:tcW w:w="595" w:type="pct"/>
          </w:tcPr>
          <w:p w14:paraId="115C4E54" w14:textId="4E5771E1" w:rsidR="00B556A3" w:rsidRPr="00944DFA" w:rsidRDefault="0095071D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Hoolekogu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1D359F18" w14:textId="76DCD9CA" w:rsidR="00B556A3" w:rsidRPr="00944DFA" w:rsidRDefault="0095071D" w:rsidP="009507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September / mai-juuni</w:t>
            </w:r>
          </w:p>
        </w:tc>
      </w:tr>
      <w:tr w:rsidR="00B556A3" w:rsidRPr="00944DFA" w14:paraId="6FC07BC9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28B7723B" w14:textId="357CCFD8" w:rsidR="00B556A3" w:rsidRPr="00410826" w:rsidRDefault="006F4A8B" w:rsidP="006B40AC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4. Liikumiskampaaniad</w:t>
            </w:r>
            <w:r w:rsidR="00F94363">
              <w:rPr>
                <w:rFonts w:eastAsia="Times New Roman" w:cstheme="minorHAnsi"/>
                <w:sz w:val="18"/>
                <w:szCs w:val="18"/>
                <w:lang w:eastAsia="et-EE"/>
              </w:rPr>
              <w:t>e kavandamine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756" w:type="pct"/>
            <w:shd w:val="clear" w:color="auto" w:fill="auto"/>
            <w:noWrap/>
          </w:tcPr>
          <w:p w14:paraId="20A61A73" w14:textId="15B18ED1" w:rsidR="00B556A3" w:rsidRPr="00944DFA" w:rsidRDefault="0095071D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Kooliperele </w:t>
            </w:r>
          </w:p>
        </w:tc>
        <w:tc>
          <w:tcPr>
            <w:tcW w:w="815" w:type="pct"/>
            <w:shd w:val="clear" w:color="auto" w:fill="auto"/>
            <w:noWrap/>
          </w:tcPr>
          <w:p w14:paraId="1F517F87" w14:textId="0F2496F9" w:rsidR="00B556A3" w:rsidRPr="00944DFA" w:rsidRDefault="003F0A39" w:rsidP="00BB1E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Liikumiskampaaniad  on välja kuulutatud ja toimuvad</w:t>
            </w:r>
            <w:r w:rsidRPr="003F0A39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vastavalt tegevuskavale.</w:t>
            </w:r>
          </w:p>
        </w:tc>
        <w:tc>
          <w:tcPr>
            <w:tcW w:w="595" w:type="pct"/>
          </w:tcPr>
          <w:p w14:paraId="1496180A" w14:textId="587E6763" w:rsidR="00B556A3" w:rsidRPr="00944DFA" w:rsidRDefault="0095071D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Meeskond, õpetajad, õpilasesindus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5D2501BC" w14:textId="6F2F6C69" w:rsidR="00B556A3" w:rsidRPr="00944DFA" w:rsidRDefault="006B40AC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Aasta jooksul</w:t>
            </w:r>
          </w:p>
        </w:tc>
      </w:tr>
      <w:tr w:rsidR="00A51828" w:rsidRPr="00944DFA" w14:paraId="22D3CD77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6B9354FE" w14:textId="337DB672" w:rsidR="00A51828" w:rsidRPr="00BB1EDC" w:rsidRDefault="00BB1EDC" w:rsidP="00BB1EDC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5.</w:t>
            </w:r>
            <w:r w:rsidR="0095071D" w:rsidRPr="00BB1EDC">
              <w:rPr>
                <w:rFonts w:eastAsia="Times New Roman" w:cstheme="minorHAnsi"/>
                <w:sz w:val="18"/>
                <w:szCs w:val="18"/>
                <w:lang w:eastAsia="et-EE"/>
              </w:rPr>
              <w:t>K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ooli traditsiooniliste ürituste </w:t>
            </w:r>
            <w:r w:rsidR="0095071D" w:rsidRPr="00BB1EDC">
              <w:rPr>
                <w:rFonts w:eastAsia="Times New Roman" w:cstheme="minorHAnsi"/>
                <w:sz w:val="18"/>
                <w:szCs w:val="18"/>
                <w:lang w:eastAsia="et-EE"/>
              </w:rPr>
              <w:t>ümber</w:t>
            </w:r>
            <w:r w:rsidR="00513B69" w:rsidRPr="00BB1EDC">
              <w:rPr>
                <w:rFonts w:eastAsia="Times New Roman" w:cstheme="minorHAnsi"/>
                <w:sz w:val="18"/>
                <w:szCs w:val="18"/>
                <w:lang w:eastAsia="et-EE"/>
              </w:rPr>
              <w:t>kujundamine</w:t>
            </w:r>
            <w:r w:rsidR="0095071D" w:rsidRPr="00BB1ED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756" w:type="pct"/>
            <w:shd w:val="clear" w:color="auto" w:fill="auto"/>
            <w:noWrap/>
          </w:tcPr>
          <w:p w14:paraId="0E308DA9" w14:textId="64784B2D" w:rsidR="00A51828" w:rsidRPr="00944DFA" w:rsidRDefault="00BB1EDC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Kooliperele</w:t>
            </w:r>
          </w:p>
        </w:tc>
        <w:tc>
          <w:tcPr>
            <w:tcW w:w="815" w:type="pct"/>
            <w:shd w:val="clear" w:color="auto" w:fill="auto"/>
            <w:noWrap/>
          </w:tcPr>
          <w:p w14:paraId="77B749C2" w14:textId="003C78A9" w:rsidR="00A51828" w:rsidRPr="00944DFA" w:rsidRDefault="00100091" w:rsidP="00BB1E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Osa kooli traditsiooniliste</w:t>
            </w:r>
            <w:r w:rsidR="00BB1EDC">
              <w:rPr>
                <w:rFonts w:eastAsia="Times New Roman" w:cstheme="minorHAnsi"/>
                <w:sz w:val="18"/>
                <w:szCs w:val="18"/>
                <w:lang w:eastAsia="et-EE"/>
              </w:rPr>
              <w:t>st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BB1EDC">
              <w:rPr>
                <w:rFonts w:eastAsia="Times New Roman" w:cstheme="minorHAnsi"/>
                <w:sz w:val="18"/>
                <w:szCs w:val="18"/>
                <w:lang w:eastAsia="et-EE"/>
              </w:rPr>
              <w:t>üritustest</w:t>
            </w:r>
            <w:r w:rsidR="00D2067A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on </w:t>
            </w:r>
            <w:r w:rsidR="00BB1ED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kohandatud </w:t>
            </w:r>
            <w:r w:rsidR="00BB1EDC">
              <w:rPr>
                <w:rFonts w:eastAsia="Times New Roman" w:cstheme="minorHAnsi"/>
                <w:sz w:val="18"/>
                <w:szCs w:val="18"/>
                <w:lang w:eastAsia="et-EE"/>
              </w:rPr>
              <w:lastRenderedPageBreak/>
              <w:t>Liikuma Kutsuva Kooli põhimõtete järgi.</w:t>
            </w:r>
            <w:r w:rsidR="00D2067A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595" w:type="pct"/>
          </w:tcPr>
          <w:p w14:paraId="4D958E9D" w14:textId="43CC4346" w:rsidR="00A51828" w:rsidRPr="00944DFA" w:rsidRDefault="00A03A6F" w:rsidP="00A03A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lastRenderedPageBreak/>
              <w:t xml:space="preserve">Ainesekstsioonide juhid, huvijuht, </w:t>
            </w:r>
            <w:r w:rsidR="00100091">
              <w:rPr>
                <w:rFonts w:eastAsia="Times New Roman" w:cstheme="minorHAnsi"/>
                <w:sz w:val="18"/>
                <w:szCs w:val="18"/>
                <w:lang w:eastAsia="et-EE"/>
              </w:rPr>
              <w:t>õpilasesindus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D8CEFAD" w14:textId="3D5EDA73" w:rsidR="00A51828" w:rsidRPr="00944DFA" w:rsidRDefault="00100091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Kooli aasta jooksul</w:t>
            </w:r>
          </w:p>
        </w:tc>
      </w:tr>
      <w:tr w:rsidR="00A51828" w:rsidRPr="00944DFA" w14:paraId="77B5E9E7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619B3AF9" w14:textId="77777777" w:rsidR="00A51828" w:rsidRPr="00410826" w:rsidRDefault="00A51828" w:rsidP="006F4A8B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1B325B05" w14:textId="77777777" w:rsidR="00A51828" w:rsidRPr="00944DFA" w:rsidRDefault="00A51828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  <w:tc>
          <w:tcPr>
            <w:tcW w:w="815" w:type="pct"/>
            <w:shd w:val="clear" w:color="auto" w:fill="auto"/>
            <w:noWrap/>
          </w:tcPr>
          <w:p w14:paraId="75DA8C41" w14:textId="77777777" w:rsidR="00A51828" w:rsidRPr="00944DFA" w:rsidRDefault="00A51828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  <w:tc>
          <w:tcPr>
            <w:tcW w:w="595" w:type="pct"/>
          </w:tcPr>
          <w:p w14:paraId="5C4397B7" w14:textId="77777777" w:rsidR="00A51828" w:rsidRPr="00944DFA" w:rsidRDefault="00A51828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28203C4C" w14:textId="77777777" w:rsidR="00A51828" w:rsidRPr="00944DFA" w:rsidRDefault="00A51828" w:rsidP="00B55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</w:tr>
      <w:tr w:rsidR="000C56B0" w14:paraId="0947B7CA" w14:textId="77777777" w:rsidTr="00755328">
        <w:trPr>
          <w:trHeight w:val="420"/>
        </w:trPr>
        <w:tc>
          <w:tcPr>
            <w:tcW w:w="5000" w:type="pct"/>
            <w:gridSpan w:val="6"/>
            <w:tcBorders>
              <w:right w:val="single" w:sz="4" w:space="0" w:color="A6A6A6" w:themeColor="background1" w:themeShade="A6"/>
            </w:tcBorders>
            <w:shd w:val="clear" w:color="auto" w:fill="D0CECE" w:themeFill="background2" w:themeFillShade="E6"/>
            <w:noWrap/>
            <w:vAlign w:val="center"/>
          </w:tcPr>
          <w:p w14:paraId="4519C92E" w14:textId="5A97A38D" w:rsidR="000C56B0" w:rsidRDefault="00632AD0" w:rsidP="00CA1F6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lang w:eastAsia="et-EE"/>
              </w:rPr>
              <w:t>Liikuma Kutsuva K</w:t>
            </w:r>
            <w:r w:rsidR="000C56B0" w:rsidRPr="000C56B0">
              <w:rPr>
                <w:rFonts w:ascii="Calibri" w:eastAsia="Times New Roman" w:hAnsi="Calibri" w:cs="Calibri"/>
                <w:b/>
                <w:lang w:eastAsia="et-EE"/>
              </w:rPr>
              <w:t>ool</w:t>
            </w:r>
            <w:r>
              <w:rPr>
                <w:rFonts w:ascii="Calibri" w:eastAsia="Times New Roman" w:hAnsi="Calibri" w:cs="Calibri"/>
                <w:b/>
                <w:lang w:eastAsia="et-EE"/>
              </w:rPr>
              <w:t xml:space="preserve">i hoov, </w:t>
            </w:r>
            <w:r w:rsidR="000C56B0" w:rsidRPr="000C56B0">
              <w:rPr>
                <w:rFonts w:ascii="Calibri" w:eastAsia="Times New Roman" w:hAnsi="Calibri" w:cs="Calibri"/>
                <w:b/>
                <w:lang w:eastAsia="et-EE"/>
              </w:rPr>
              <w:t>ruum</w:t>
            </w:r>
            <w:r>
              <w:rPr>
                <w:rFonts w:ascii="Calibri" w:eastAsia="Times New Roman" w:hAnsi="Calibri" w:cs="Calibri"/>
                <w:b/>
                <w:lang w:eastAsia="et-EE"/>
              </w:rPr>
              <w:t>id ja</w:t>
            </w:r>
            <w:r w:rsidR="000C56B0" w:rsidRPr="000C56B0">
              <w:rPr>
                <w:rFonts w:ascii="Calibri" w:eastAsia="Times New Roman" w:hAnsi="Calibri" w:cs="Calibri"/>
                <w:b/>
                <w:lang w:eastAsia="et-EE"/>
              </w:rPr>
              <w:t xml:space="preserve"> vahendid</w:t>
            </w:r>
          </w:p>
        </w:tc>
      </w:tr>
      <w:tr w:rsidR="000C56B0" w:rsidRPr="00944DFA" w14:paraId="5B3ED8D7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1F627E33" w14:textId="5BC6C966" w:rsidR="000C56B0" w:rsidRPr="00EA295A" w:rsidRDefault="00EA295A" w:rsidP="00EA29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1.</w:t>
            </w:r>
            <w:r w:rsidR="00BD22C4">
              <w:rPr>
                <w:rFonts w:eastAsia="Times New Roman" w:cstheme="minorHAnsi"/>
                <w:sz w:val="18"/>
                <w:szCs w:val="18"/>
                <w:lang w:eastAsia="et-EE"/>
              </w:rPr>
              <w:t>Kooli siseruumid</w:t>
            </w:r>
            <w:r w:rsidR="00F63AD6" w:rsidRPr="00EA295A">
              <w:rPr>
                <w:rFonts w:eastAsia="Times New Roman" w:cstheme="minorHAnsi"/>
                <w:sz w:val="18"/>
                <w:szCs w:val="18"/>
                <w:lang w:eastAsia="et-EE"/>
              </w:rPr>
              <w:t>e kujundamine aktiivseteks tegevusteks</w:t>
            </w:r>
          </w:p>
        </w:tc>
        <w:tc>
          <w:tcPr>
            <w:tcW w:w="756" w:type="pct"/>
            <w:shd w:val="clear" w:color="auto" w:fill="auto"/>
            <w:noWrap/>
          </w:tcPr>
          <w:p w14:paraId="20903EC0" w14:textId="03BEC490" w:rsidR="000C56B0" w:rsidRPr="00944DFA" w:rsidRDefault="00EA295A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Õpilastele </w:t>
            </w:r>
          </w:p>
        </w:tc>
        <w:tc>
          <w:tcPr>
            <w:tcW w:w="815" w:type="pct"/>
            <w:shd w:val="clear" w:color="auto" w:fill="auto"/>
            <w:noWrap/>
          </w:tcPr>
          <w:p w14:paraId="6DEED0B4" w14:textId="0D6A4E3E" w:rsidR="008F60B2" w:rsidRDefault="00F63AD6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Klassiruumide </w:t>
            </w:r>
            <w:r w:rsidR="00EA295A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sisustus toetab liikumistegevusi tundides. </w:t>
            </w:r>
            <w:r w:rsidR="00A9428E" w:rsidRPr="00A9428E">
              <w:rPr>
                <w:rFonts w:eastAsia="Times New Roman" w:cstheme="minorHAnsi"/>
                <w:sz w:val="18"/>
                <w:szCs w:val="18"/>
                <w:lang w:eastAsia="et-EE"/>
              </w:rPr>
              <w:t>Võimla</w:t>
            </w:r>
            <w:r w:rsidR="00A9428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ja aula</w:t>
            </w:r>
            <w:r w:rsidR="00A9428E" w:rsidRPr="00A9428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kasutamine </w:t>
            </w:r>
            <w:r w:rsidR="00A9428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vahetundides </w:t>
            </w:r>
            <w:r w:rsidR="00A9428E" w:rsidRPr="00A9428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on tagatud kõikidele </w:t>
            </w:r>
            <w:r w:rsidR="009F3FBF">
              <w:rPr>
                <w:rFonts w:eastAsia="Times New Roman" w:cstheme="minorHAnsi"/>
                <w:sz w:val="18"/>
                <w:szCs w:val="18"/>
                <w:lang w:eastAsia="et-EE"/>
              </w:rPr>
              <w:t>õpilastele</w:t>
            </w:r>
            <w:r w:rsidR="00A9428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vastavalt tegevuskavale</w:t>
            </w:r>
            <w:r w:rsidR="008F60B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ja kokkuleppele. </w:t>
            </w:r>
          </w:p>
          <w:p w14:paraId="58C40585" w14:textId="7260FA2C" w:rsidR="00A9428E" w:rsidRPr="00944DFA" w:rsidRDefault="00474FCF" w:rsidP="009F3FBF">
            <w:pPr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</w:t>
            </w:r>
            <w:r w:rsidR="009F3FBF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oridore </w:t>
            </w:r>
            <w:r w:rsidRPr="009F3FBF">
              <w:rPr>
                <w:rFonts w:eastAsia="Times New Roman" w:cstheme="minorHAnsi"/>
                <w:color w:val="000000" w:themeColor="text1"/>
                <w:sz w:val="18"/>
                <w:szCs w:val="18"/>
                <w:lang w:eastAsia="et-EE"/>
              </w:rPr>
              <w:t>kasutatakse</w:t>
            </w:r>
            <w:r w:rsidRPr="00474FCF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, et tundides </w:t>
            </w:r>
            <w:r w:rsidR="00BE4037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ja vahetundides </w:t>
            </w:r>
            <w:r w:rsidRPr="00474FCF">
              <w:rPr>
                <w:rFonts w:eastAsia="Times New Roman" w:cstheme="minorHAnsi"/>
                <w:sz w:val="18"/>
                <w:szCs w:val="18"/>
                <w:lang w:eastAsia="et-EE"/>
              </w:rPr>
              <w:t>aktiivsemalt liikuda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ja mängida.</w:t>
            </w:r>
          </w:p>
        </w:tc>
        <w:tc>
          <w:tcPr>
            <w:tcW w:w="595" w:type="pct"/>
          </w:tcPr>
          <w:p w14:paraId="73149AE0" w14:textId="1D6B6AD3" w:rsidR="000C56B0" w:rsidRPr="00944DFA" w:rsidRDefault="00483A9C" w:rsidP="00483A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M</w:t>
            </w:r>
            <w:r w:rsidRPr="00483A9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eeskond, 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õpetajad, õpilasesindus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886823A" w14:textId="79DCD1CD" w:rsidR="000C56B0" w:rsidRPr="00944DFA" w:rsidRDefault="004930F7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Pidev </w:t>
            </w:r>
          </w:p>
        </w:tc>
      </w:tr>
      <w:tr w:rsidR="000C56B0" w:rsidRPr="00944DFA" w14:paraId="333AE0DE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5F2DC961" w14:textId="2326E505" w:rsidR="000C56B0" w:rsidRDefault="00EA295A" w:rsidP="00BD22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2.</w:t>
            </w:r>
            <w:r w:rsidR="009F3FBF">
              <w:rPr>
                <w:rFonts w:eastAsia="Times New Roman" w:cstheme="minorHAnsi"/>
                <w:sz w:val="18"/>
                <w:szCs w:val="18"/>
                <w:lang w:eastAsia="et-EE"/>
              </w:rPr>
              <w:t>K</w:t>
            </w:r>
            <w:r w:rsidR="00A9428E">
              <w:rPr>
                <w:rFonts w:eastAsia="Times New Roman" w:cstheme="minorHAnsi"/>
                <w:sz w:val="18"/>
                <w:szCs w:val="18"/>
                <w:lang w:eastAsia="et-EE"/>
              </w:rPr>
              <w:t>ooliümbrus</w:t>
            </w:r>
            <w:r w:rsidR="00A11753">
              <w:rPr>
                <w:rFonts w:eastAsia="Times New Roman" w:cstheme="minorHAnsi"/>
                <w:sz w:val="18"/>
                <w:szCs w:val="18"/>
                <w:lang w:eastAsia="et-EE"/>
              </w:rPr>
              <w:t>e</w:t>
            </w:r>
            <w:r w:rsidR="009F3FBF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s </w:t>
            </w:r>
            <w:r w:rsidR="00BD22C4" w:rsidRPr="008F60B2">
              <w:rPr>
                <w:rFonts w:eastAsia="Times New Roman" w:cstheme="minorHAnsi"/>
                <w:sz w:val="18"/>
                <w:szCs w:val="18"/>
                <w:lang w:eastAsia="et-EE"/>
              </w:rPr>
              <w:t>liikumiseks</w:t>
            </w:r>
            <w:r w:rsidR="009F3FBF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lisa</w:t>
            </w:r>
            <w:r w:rsidR="00BD22C4">
              <w:rPr>
                <w:rFonts w:eastAsia="Times New Roman" w:cstheme="minorHAnsi"/>
                <w:sz w:val="18"/>
                <w:szCs w:val="18"/>
                <w:lang w:eastAsia="et-EE"/>
              </w:rPr>
              <w:t>võimalus</w:t>
            </w:r>
            <w:r w:rsidR="009F3FBF">
              <w:rPr>
                <w:rFonts w:eastAsia="Times New Roman" w:cstheme="minorHAnsi"/>
                <w:sz w:val="18"/>
                <w:szCs w:val="18"/>
                <w:lang w:eastAsia="et-EE"/>
              </w:rPr>
              <w:t>t</w:t>
            </w:r>
            <w:r w:rsidR="00BD22C4">
              <w:rPr>
                <w:rFonts w:eastAsia="Times New Roman" w:cstheme="minorHAnsi"/>
                <w:sz w:val="18"/>
                <w:szCs w:val="18"/>
                <w:lang w:eastAsia="et-EE"/>
              </w:rPr>
              <w:t>e loomine</w:t>
            </w:r>
          </w:p>
          <w:p w14:paraId="06CCD942" w14:textId="77777777" w:rsidR="00A9428E" w:rsidRDefault="00A9428E" w:rsidP="00BD22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  <w:p w14:paraId="73B8A937" w14:textId="7837C674" w:rsidR="00A9428E" w:rsidRPr="00EA295A" w:rsidRDefault="00A9428E" w:rsidP="00BD22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0E40A61C" w14:textId="77EEC8F9" w:rsidR="000C56B0" w:rsidRPr="00944DFA" w:rsidRDefault="00BD22C4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Kooliperele</w:t>
            </w:r>
          </w:p>
        </w:tc>
        <w:tc>
          <w:tcPr>
            <w:tcW w:w="815" w:type="pct"/>
            <w:shd w:val="clear" w:color="auto" w:fill="auto"/>
            <w:noWrap/>
          </w:tcPr>
          <w:p w14:paraId="61312EDA" w14:textId="08F0C3C1" w:rsidR="000C56B0" w:rsidRPr="00944DFA" w:rsidRDefault="00A9428E" w:rsidP="009F3F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Kooliümbruse</w:t>
            </w:r>
            <w:r w:rsidR="00BD22C4" w:rsidRPr="00BD22C4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9F3FBF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kujundamine </w:t>
            </w:r>
            <w:r w:rsidR="008F60B2">
              <w:rPr>
                <w:rFonts w:eastAsia="Times New Roman" w:cstheme="minorHAnsi"/>
                <w:sz w:val="18"/>
                <w:szCs w:val="18"/>
                <w:lang w:eastAsia="et-EE"/>
              </w:rPr>
              <w:t>on ellu</w:t>
            </w:r>
            <w:r w:rsidR="009F3FBF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8F60B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viidud, </w:t>
            </w:r>
            <w:r w:rsidR="00BD22C4" w:rsidRPr="00BD22C4">
              <w:rPr>
                <w:rFonts w:eastAsia="Times New Roman" w:cstheme="minorHAnsi"/>
                <w:sz w:val="18"/>
                <w:szCs w:val="18"/>
                <w:lang w:eastAsia="et-EE"/>
              </w:rPr>
              <w:t>toetavad nii liikumist, õppetööd</w:t>
            </w:r>
            <w:r w:rsidR="00474FCF">
              <w:rPr>
                <w:rFonts w:eastAsia="Times New Roman" w:cstheme="minorHAnsi"/>
                <w:sz w:val="18"/>
                <w:szCs w:val="18"/>
                <w:lang w:eastAsia="et-EE"/>
              </w:rPr>
              <w:t>,</w:t>
            </w:r>
            <w:r w:rsidR="00BD22C4" w:rsidRPr="00BD22C4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kui ka puhkamist</w:t>
            </w:r>
            <w:r w:rsidR="008F60B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ning </w:t>
            </w:r>
            <w:r w:rsidR="009F3FBF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on </w:t>
            </w:r>
            <w:r w:rsidR="008F60B2">
              <w:rPr>
                <w:rFonts w:eastAsia="Times New Roman" w:cstheme="minorHAnsi"/>
                <w:sz w:val="18"/>
                <w:szCs w:val="18"/>
                <w:lang w:eastAsia="et-EE"/>
              </w:rPr>
              <w:t>aktiivses kasutuses</w:t>
            </w:r>
            <w:r w:rsidR="00BD22C4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  <w:r w:rsidR="008F60B2">
              <w:t xml:space="preserve"> </w:t>
            </w:r>
          </w:p>
        </w:tc>
        <w:tc>
          <w:tcPr>
            <w:tcW w:w="595" w:type="pct"/>
          </w:tcPr>
          <w:p w14:paraId="36DF4141" w14:textId="5A4C249D" w:rsidR="000C56B0" w:rsidRPr="00944DFA" w:rsidRDefault="00483A9C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 w:rsidRPr="00483A9C">
              <w:rPr>
                <w:rFonts w:eastAsia="Times New Roman" w:cstheme="minorHAnsi"/>
                <w:sz w:val="18"/>
                <w:szCs w:val="18"/>
                <w:lang w:eastAsia="et-EE"/>
              </w:rPr>
              <w:t>Juhtkond, meeskond, ainesekstsioonide juhid, õpilasesindus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2DD72F35" w14:textId="50210ED4" w:rsidR="000C56B0" w:rsidRPr="00944DFA" w:rsidRDefault="004930F7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Pidev </w:t>
            </w:r>
          </w:p>
        </w:tc>
      </w:tr>
      <w:tr w:rsidR="000C56B0" w:rsidRPr="00944DFA" w14:paraId="541C5E73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74D16B9A" w14:textId="255AD1DE" w:rsidR="000C56B0" w:rsidRPr="00BD22C4" w:rsidRDefault="00BD22C4" w:rsidP="00BD22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3. </w:t>
            </w:r>
            <w:r w:rsidR="00474FCF" w:rsidRPr="00474FCF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Mitmekesiste </w:t>
            </w:r>
            <w:r w:rsidR="00474FCF">
              <w:rPr>
                <w:rFonts w:eastAsia="Times New Roman" w:cstheme="minorHAnsi"/>
                <w:sz w:val="18"/>
                <w:szCs w:val="18"/>
                <w:lang w:eastAsia="et-EE"/>
              </w:rPr>
              <w:t>liikumis</w:t>
            </w:r>
            <w:r w:rsidR="00474FCF" w:rsidRPr="00474FCF">
              <w:rPr>
                <w:rFonts w:eastAsia="Times New Roman" w:cstheme="minorHAnsi"/>
                <w:sz w:val="18"/>
                <w:szCs w:val="18"/>
                <w:lang w:eastAsia="et-EE"/>
              </w:rPr>
              <w:t>vahendite soetus</w:t>
            </w:r>
            <w:r w:rsidR="00894243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ja paigaldus</w:t>
            </w:r>
          </w:p>
        </w:tc>
        <w:tc>
          <w:tcPr>
            <w:tcW w:w="756" w:type="pct"/>
            <w:shd w:val="clear" w:color="auto" w:fill="auto"/>
            <w:noWrap/>
          </w:tcPr>
          <w:p w14:paraId="2119F3AD" w14:textId="1C93A876" w:rsidR="000C56B0" w:rsidRPr="00944DFA" w:rsidRDefault="00483A9C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Kooliperele </w:t>
            </w:r>
          </w:p>
        </w:tc>
        <w:tc>
          <w:tcPr>
            <w:tcW w:w="815" w:type="pct"/>
            <w:shd w:val="clear" w:color="auto" w:fill="auto"/>
            <w:noWrap/>
          </w:tcPr>
          <w:p w14:paraId="75412500" w14:textId="2FEA49DB" w:rsidR="000802E5" w:rsidRDefault="00FE6A17" w:rsidP="000802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Koolipere teeb ettepanekud liikumisvahendite </w:t>
            </w:r>
            <w:r w:rsidR="00975FE1">
              <w:rPr>
                <w:rFonts w:eastAsia="Times New Roman" w:cstheme="minorHAnsi"/>
                <w:sz w:val="18"/>
                <w:szCs w:val="18"/>
                <w:lang w:eastAsia="et-EE"/>
              </w:rPr>
              <w:t>soetuseks</w:t>
            </w:r>
            <w:r w:rsidR="00894243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  <w:r w:rsidR="0041397C" w:rsidRPr="0041397C">
              <w:rPr>
                <w:rFonts w:eastAsia="Times New Roman" w:cstheme="minorHAnsi"/>
                <w:sz w:val="18"/>
                <w:szCs w:val="18"/>
                <w:lang w:val="en-GB" w:eastAsia="et-EE"/>
              </w:rPr>
              <w:t xml:space="preserve"> </w:t>
            </w:r>
            <w:r w:rsidR="0041397C" w:rsidRPr="004930F7"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et-EE"/>
              </w:rPr>
              <w:t>Parimad ideed</w:t>
            </w:r>
            <w:r w:rsidR="0041397C" w:rsidRPr="004930F7">
              <w:rPr>
                <w:rFonts w:eastAsia="Times New Roman" w:cstheme="minorHAnsi"/>
                <w:color w:val="000000" w:themeColor="text1"/>
                <w:sz w:val="18"/>
                <w:szCs w:val="18"/>
                <w:lang w:eastAsia="et-EE"/>
              </w:rPr>
              <w:t xml:space="preserve"> on teostatud ja nende </w:t>
            </w:r>
            <w:r w:rsidR="0041397C">
              <w:rPr>
                <w:rFonts w:eastAsia="Times New Roman" w:cstheme="minorHAnsi"/>
                <w:sz w:val="18"/>
                <w:szCs w:val="18"/>
                <w:lang w:eastAsia="et-EE"/>
              </w:rPr>
              <w:t>soetamist toetab Pärnu linnavalitsus</w:t>
            </w:r>
            <w:r w:rsidR="004930F7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ja kooli hoolekogu</w:t>
            </w:r>
            <w:r w:rsidR="0041397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. </w:t>
            </w:r>
          </w:p>
          <w:p w14:paraId="7BA5E9B8" w14:textId="2CDF444C" w:rsidR="000C56B0" w:rsidRPr="00944DFA" w:rsidRDefault="00A11753" w:rsidP="0049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Osa vahendit</w:t>
            </w:r>
            <w:r w:rsidR="0041397C">
              <w:rPr>
                <w:rFonts w:eastAsia="Times New Roman" w:cstheme="minorHAnsi"/>
                <w:sz w:val="18"/>
                <w:szCs w:val="18"/>
                <w:lang w:eastAsia="et-EE"/>
              </w:rPr>
              <w:t>est on valmistatud 7.k</w:t>
            </w:r>
            <w:r w:rsidR="004930F7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l.õpilaste loovtöö tulemusena. </w:t>
            </w:r>
          </w:p>
        </w:tc>
        <w:tc>
          <w:tcPr>
            <w:tcW w:w="595" w:type="pct"/>
          </w:tcPr>
          <w:p w14:paraId="270428B0" w14:textId="3F37EEE6" w:rsidR="000C56B0" w:rsidRPr="00944DFA" w:rsidRDefault="00483A9C" w:rsidP="0049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Juhtkond, meeskond, </w:t>
            </w:r>
            <w:r w:rsidR="004930F7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klassijuhatajad, 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õpilasesindus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6599B0B1" w14:textId="3D6FA2B9" w:rsidR="000C56B0" w:rsidRPr="00944DFA" w:rsidRDefault="004930F7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Pidev </w:t>
            </w:r>
          </w:p>
        </w:tc>
      </w:tr>
      <w:tr w:rsidR="0099766A" w:rsidRPr="00944DFA" w14:paraId="0AE37944" w14:textId="77777777" w:rsidTr="000C56B0">
        <w:trPr>
          <w:gridAfter w:val="5"/>
          <w:wAfter w:w="4258" w:type="pct"/>
          <w:trHeight w:val="288"/>
        </w:trPr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27308177" w14:textId="77777777" w:rsidR="0099766A" w:rsidRPr="00944DFA" w:rsidRDefault="0099766A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</w:p>
        </w:tc>
      </w:tr>
      <w:tr w:rsidR="000C56B0" w14:paraId="4281BC7D" w14:textId="77777777" w:rsidTr="000C56B0">
        <w:trPr>
          <w:trHeight w:val="420"/>
        </w:trPr>
        <w:tc>
          <w:tcPr>
            <w:tcW w:w="5000" w:type="pct"/>
            <w:gridSpan w:val="6"/>
            <w:tcBorders>
              <w:right w:val="single" w:sz="4" w:space="0" w:color="A6A6A6" w:themeColor="background1" w:themeShade="A6"/>
            </w:tcBorders>
            <w:shd w:val="clear" w:color="auto" w:fill="BDD6EE" w:themeFill="accent1" w:themeFillTint="66"/>
            <w:noWrap/>
            <w:vAlign w:val="center"/>
          </w:tcPr>
          <w:p w14:paraId="4975AD2F" w14:textId="77777777" w:rsidR="000C56B0" w:rsidRDefault="000C56B0" w:rsidP="00CA1F6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lang w:eastAsia="et-EE"/>
              </w:rPr>
              <w:t>Võrgustik ja koostöö</w:t>
            </w:r>
          </w:p>
        </w:tc>
      </w:tr>
      <w:tr w:rsidR="000C56B0" w:rsidRPr="00944DFA" w14:paraId="031ADB0F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0628EE24" w14:textId="1CB33AF7" w:rsidR="000C56B0" w:rsidRPr="00695F3D" w:rsidRDefault="00695F3D" w:rsidP="00695F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1.</w:t>
            </w:r>
            <w:r w:rsidR="0021558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Pr="00695F3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Koostöö kohaliku omavalitsusega </w:t>
            </w:r>
          </w:p>
        </w:tc>
        <w:tc>
          <w:tcPr>
            <w:tcW w:w="756" w:type="pct"/>
            <w:shd w:val="clear" w:color="auto" w:fill="auto"/>
            <w:noWrap/>
          </w:tcPr>
          <w:p w14:paraId="6B448FAD" w14:textId="058AE438" w:rsidR="000C56B0" w:rsidRPr="00944DFA" w:rsidRDefault="00235095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Kooliperele  </w:t>
            </w:r>
          </w:p>
        </w:tc>
        <w:tc>
          <w:tcPr>
            <w:tcW w:w="815" w:type="pct"/>
            <w:shd w:val="clear" w:color="auto" w:fill="auto"/>
            <w:noWrap/>
          </w:tcPr>
          <w:p w14:paraId="4048CD51" w14:textId="709D7014" w:rsidR="000C56B0" w:rsidRPr="00944DFA" w:rsidRDefault="00D2067A" w:rsidP="00BB1E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Vajalik</w:t>
            </w:r>
            <w:r w:rsidR="00792D59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e </w:t>
            </w:r>
            <w:r w:rsidR="00580952">
              <w:rPr>
                <w:rFonts w:eastAsia="Times New Roman" w:cstheme="minorHAnsi"/>
                <w:sz w:val="18"/>
                <w:szCs w:val="18"/>
                <w:lang w:eastAsia="et-EE"/>
              </w:rPr>
              <w:t>liikumis</w:t>
            </w:r>
            <w:r w:rsidR="00792D59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vahendite soetamine ja </w:t>
            </w:r>
            <w:r w:rsidR="00BB1ED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korrashoid. </w:t>
            </w:r>
          </w:p>
        </w:tc>
        <w:tc>
          <w:tcPr>
            <w:tcW w:w="595" w:type="pct"/>
          </w:tcPr>
          <w:p w14:paraId="43F984CD" w14:textId="5888B99B" w:rsidR="000C56B0" w:rsidRPr="00944DFA" w:rsidRDefault="001B45AE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Juhtkond, meeskond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56688749" w14:textId="0DF21CA8" w:rsidR="000C56B0" w:rsidRPr="00944DFA" w:rsidRDefault="008B7345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Pidev </w:t>
            </w:r>
          </w:p>
        </w:tc>
      </w:tr>
      <w:tr w:rsidR="000C56B0" w:rsidRPr="00944DFA" w14:paraId="6E45EF38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38527244" w14:textId="77E2642A" w:rsidR="000C56B0" w:rsidRPr="00695F3D" w:rsidRDefault="00695F3D" w:rsidP="00695F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2.</w:t>
            </w:r>
            <w:r w:rsidR="00964C3E" w:rsidRPr="00964C3E">
              <w:rPr>
                <w:rFonts w:eastAsia="Times New Roman"/>
                <w:sz w:val="24"/>
                <w:szCs w:val="24"/>
                <w:lang w:eastAsia="et-EE"/>
              </w:rPr>
              <w:t xml:space="preserve"> </w:t>
            </w:r>
            <w:r w:rsidR="00964C3E" w:rsidRPr="00964C3E">
              <w:rPr>
                <w:rFonts w:eastAsia="Times New Roman" w:cstheme="minorHAnsi"/>
                <w:sz w:val="18"/>
                <w:szCs w:val="18"/>
                <w:lang w:eastAsia="et-EE"/>
              </w:rPr>
              <w:t>Koostöö õpilastega</w:t>
            </w:r>
          </w:p>
        </w:tc>
        <w:tc>
          <w:tcPr>
            <w:tcW w:w="756" w:type="pct"/>
            <w:shd w:val="clear" w:color="auto" w:fill="auto"/>
            <w:noWrap/>
          </w:tcPr>
          <w:p w14:paraId="4DF66DCD" w14:textId="71B5BE47" w:rsidR="000C56B0" w:rsidRPr="00944DFA" w:rsidRDefault="00235095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Õpilastele </w:t>
            </w:r>
          </w:p>
        </w:tc>
        <w:tc>
          <w:tcPr>
            <w:tcW w:w="815" w:type="pct"/>
            <w:shd w:val="clear" w:color="auto" w:fill="auto"/>
            <w:noWrap/>
          </w:tcPr>
          <w:p w14:paraId="01DF2CD0" w14:textId="2C1FE810" w:rsidR="000C56B0" w:rsidRPr="00944DFA" w:rsidRDefault="00964C3E" w:rsidP="005655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Õpilased on aktiivselt kaasatud </w:t>
            </w:r>
            <w:r w:rsidR="00580952">
              <w:rPr>
                <w:rFonts w:eastAsia="Times New Roman" w:cstheme="minorHAnsi"/>
                <w:sz w:val="18"/>
                <w:szCs w:val="18"/>
                <w:lang w:eastAsia="et-EE"/>
              </w:rPr>
              <w:t>liikumistegevuse planeerimis</w:t>
            </w:r>
            <w:r w:rsidR="00565578">
              <w:rPr>
                <w:rFonts w:eastAsia="Times New Roman" w:cstheme="minorHAnsi"/>
                <w:sz w:val="18"/>
                <w:szCs w:val="18"/>
                <w:lang w:eastAsia="et-EE"/>
              </w:rPr>
              <w:t>se ja korraldamisse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. </w:t>
            </w:r>
            <w:r w:rsidR="000922E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Osa </w:t>
            </w:r>
            <w:r w:rsidR="00565578">
              <w:rPr>
                <w:rFonts w:eastAsia="Times New Roman" w:cstheme="minorHAnsi"/>
                <w:sz w:val="18"/>
                <w:szCs w:val="18"/>
                <w:lang w:eastAsia="et-EE"/>
              </w:rPr>
              <w:t>7</w:t>
            </w:r>
            <w:r w:rsidR="0058095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.klasside </w:t>
            </w:r>
            <w:r w:rsidR="00580952">
              <w:rPr>
                <w:rFonts w:eastAsia="Times New Roman" w:cstheme="minorHAnsi"/>
                <w:sz w:val="18"/>
                <w:szCs w:val="18"/>
                <w:lang w:eastAsia="et-EE"/>
              </w:rPr>
              <w:lastRenderedPageBreak/>
              <w:t>õ</w:t>
            </w:r>
            <w:r w:rsidR="000922ED">
              <w:rPr>
                <w:rFonts w:eastAsia="Times New Roman" w:cstheme="minorHAnsi"/>
                <w:sz w:val="18"/>
                <w:szCs w:val="18"/>
                <w:lang w:eastAsia="et-EE"/>
              </w:rPr>
              <w:t>pilas</w:t>
            </w:r>
            <w:r w:rsidR="0027514D">
              <w:rPr>
                <w:rFonts w:eastAsia="Times New Roman" w:cstheme="minorHAnsi"/>
                <w:sz w:val="18"/>
                <w:szCs w:val="18"/>
                <w:lang w:eastAsia="et-EE"/>
              </w:rPr>
              <w:t>t</w:t>
            </w:r>
            <w:r w:rsidR="000922E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est </w:t>
            </w:r>
            <w:r w:rsidR="005250C7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on </w:t>
            </w:r>
            <w:r w:rsidR="00565578">
              <w:rPr>
                <w:rFonts w:eastAsia="Times New Roman" w:cstheme="minorHAnsi"/>
                <w:sz w:val="18"/>
                <w:szCs w:val="18"/>
                <w:lang w:eastAsia="et-EE"/>
              </w:rPr>
              <w:t>valinud</w:t>
            </w:r>
            <w:r w:rsidR="005250C7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0922ED">
              <w:rPr>
                <w:rFonts w:eastAsia="Times New Roman" w:cstheme="minorHAnsi"/>
                <w:sz w:val="18"/>
                <w:szCs w:val="18"/>
                <w:lang w:eastAsia="et-EE"/>
              </w:rPr>
              <w:t>loovtöö teema</w:t>
            </w:r>
            <w:r w:rsidR="0058095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ks </w:t>
            </w:r>
            <w:r w:rsidR="00565578">
              <w:rPr>
                <w:rFonts w:eastAsia="Times New Roman" w:cstheme="minorHAnsi"/>
                <w:sz w:val="18"/>
                <w:szCs w:val="18"/>
                <w:lang w:eastAsia="et-EE"/>
              </w:rPr>
              <w:t>vahendite valmistamise</w:t>
            </w:r>
            <w:r w:rsidR="00D2067A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ja liikumistegevuste</w:t>
            </w:r>
            <w:r w:rsidR="0058095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565578">
              <w:rPr>
                <w:rFonts w:eastAsia="Times New Roman" w:cstheme="minorHAnsi"/>
                <w:sz w:val="18"/>
                <w:szCs w:val="18"/>
                <w:lang w:eastAsia="et-EE"/>
              </w:rPr>
              <w:t>korraldamise</w:t>
            </w:r>
            <w:r w:rsidR="005250C7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  <w:r w:rsidR="0058095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Vabatahtlikud õpil</w:t>
            </w:r>
            <w:r w:rsidR="00D2067A">
              <w:rPr>
                <w:rFonts w:eastAsia="Times New Roman" w:cstheme="minorHAnsi"/>
                <w:sz w:val="18"/>
                <w:szCs w:val="18"/>
                <w:lang w:eastAsia="et-EE"/>
              </w:rPr>
              <w:t>ased täidavad mängujuhtide rolle</w:t>
            </w:r>
            <w:r w:rsidR="001B45A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ja korraldavad aktiivse</w:t>
            </w:r>
            <w:r w:rsidR="00D2067A">
              <w:rPr>
                <w:rFonts w:eastAsia="Times New Roman" w:cstheme="minorHAnsi"/>
                <w:sz w:val="18"/>
                <w:szCs w:val="18"/>
                <w:lang w:eastAsia="et-EE"/>
              </w:rPr>
              <w:t>id mänguvahetunde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.  </w:t>
            </w:r>
          </w:p>
        </w:tc>
        <w:tc>
          <w:tcPr>
            <w:tcW w:w="595" w:type="pct"/>
          </w:tcPr>
          <w:p w14:paraId="69C6EB25" w14:textId="3E9E6A47" w:rsidR="000C56B0" w:rsidRPr="00944DFA" w:rsidRDefault="0027514D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lastRenderedPageBreak/>
              <w:t xml:space="preserve">Õpilasesindus, </w:t>
            </w:r>
            <w:r w:rsidR="001B45AE">
              <w:rPr>
                <w:rFonts w:eastAsia="Times New Roman" w:cstheme="minorHAnsi"/>
                <w:sz w:val="18"/>
                <w:szCs w:val="18"/>
                <w:lang w:eastAsia="et-EE"/>
              </w:rPr>
              <w:t>mängujuhid</w:t>
            </w:r>
            <w:r w:rsidR="00565578">
              <w:rPr>
                <w:rFonts w:eastAsia="Times New Roman" w:cstheme="minorHAnsi"/>
                <w:sz w:val="18"/>
                <w:szCs w:val="18"/>
                <w:lang w:eastAsia="et-EE"/>
              </w:rPr>
              <w:t>, 7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.kl.õpilased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F37E481" w14:textId="2FE43E76" w:rsidR="000C56B0" w:rsidRPr="00944DFA" w:rsidRDefault="008B7345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Pidev </w:t>
            </w:r>
          </w:p>
        </w:tc>
      </w:tr>
      <w:tr w:rsidR="00DE06E0" w:rsidRPr="00944DFA" w14:paraId="085C1744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213F2F7A" w14:textId="20032BAC" w:rsidR="00DE06E0" w:rsidRDefault="00DE06E0" w:rsidP="00695F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3. Ko</w:t>
            </w:r>
            <w:r w:rsidR="0041397C">
              <w:rPr>
                <w:rFonts w:eastAsia="Times New Roman" w:cstheme="minorHAnsi"/>
                <w:sz w:val="18"/>
                <w:szCs w:val="18"/>
                <w:lang w:eastAsia="et-EE"/>
              </w:rPr>
              <w:t>o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stöö </w:t>
            </w:r>
            <w:r w:rsidR="00565578">
              <w:rPr>
                <w:rFonts w:eastAsia="Times New Roman" w:cstheme="minorHAnsi"/>
                <w:sz w:val="18"/>
                <w:szCs w:val="18"/>
                <w:lang w:eastAsia="et-EE"/>
              </w:rPr>
              <w:t>õpetajate</w:t>
            </w:r>
            <w:r w:rsidR="00D2067A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ja kooli personali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ga </w:t>
            </w:r>
          </w:p>
        </w:tc>
        <w:tc>
          <w:tcPr>
            <w:tcW w:w="756" w:type="pct"/>
            <w:shd w:val="clear" w:color="auto" w:fill="auto"/>
            <w:noWrap/>
          </w:tcPr>
          <w:p w14:paraId="100D2C3F" w14:textId="78CBF4F6" w:rsidR="00DE06E0" w:rsidRPr="00944DFA" w:rsidRDefault="00235095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Kooliperele </w:t>
            </w:r>
          </w:p>
        </w:tc>
        <w:tc>
          <w:tcPr>
            <w:tcW w:w="815" w:type="pct"/>
            <w:shd w:val="clear" w:color="auto" w:fill="auto"/>
            <w:noWrap/>
          </w:tcPr>
          <w:p w14:paraId="646726F4" w14:textId="044BF407" w:rsidR="00DE06E0" w:rsidRDefault="00DE06E0" w:rsidP="005655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Õpetajad ja kooli personal on motiveeritud ja toetavad Liikuma Kutsuva Kooli põhimõtte</w:t>
            </w:r>
            <w:r w:rsidR="00D2067A">
              <w:rPr>
                <w:rFonts w:eastAsia="Times New Roman" w:cstheme="minorHAnsi"/>
                <w:sz w:val="18"/>
                <w:szCs w:val="18"/>
                <w:lang w:eastAsia="et-EE"/>
              </w:rPr>
              <w:t>id ja eesmärke</w:t>
            </w:r>
            <w:r w:rsidR="00565578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. 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Nad on õpilastele eeskujuks ja muudavad </w:t>
            </w:r>
            <w:r w:rsidR="00C57F2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õpilaste koolipäeva 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aktiivsemaks</w:t>
            </w:r>
            <w:r w:rsidR="00C57F2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. 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595" w:type="pct"/>
          </w:tcPr>
          <w:p w14:paraId="644E5613" w14:textId="02262C1F" w:rsidR="00DE06E0" w:rsidRDefault="0027514D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Õp</w:t>
            </w:r>
            <w:r w:rsidR="00565578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etajad, abiõpetajad, </w:t>
            </w:r>
            <w:r w:rsidR="00565578" w:rsidRPr="00565578">
              <w:rPr>
                <w:rFonts w:eastAsia="Times New Roman" w:cstheme="minorHAnsi"/>
                <w:sz w:val="18"/>
                <w:szCs w:val="18"/>
                <w:lang w:eastAsia="et-EE"/>
              </w:rPr>
              <w:t>tugispetsialistid</w:t>
            </w:r>
            <w:r w:rsidR="00565578">
              <w:rPr>
                <w:rFonts w:eastAsia="Times New Roman" w:cstheme="minorHAnsi"/>
                <w:sz w:val="18"/>
                <w:szCs w:val="18"/>
                <w:lang w:eastAsia="et-EE"/>
              </w:rPr>
              <w:t>, kooli persona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l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2C490546" w14:textId="61934F18" w:rsidR="00DE06E0" w:rsidRPr="00944DFA" w:rsidRDefault="008B7345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Pidev </w:t>
            </w:r>
          </w:p>
        </w:tc>
      </w:tr>
      <w:tr w:rsidR="00697974" w:rsidRPr="00944DFA" w14:paraId="33BCFAB4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086B7B0A" w14:textId="4B3E93D1" w:rsidR="00697974" w:rsidRPr="001B45AE" w:rsidRDefault="00DE06E0" w:rsidP="005655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4</w:t>
            </w:r>
            <w:r w:rsidR="001B45AE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  <w:r w:rsidR="0021558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565578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Kooli hoolekogu ja lapsevanemate </w:t>
            </w:r>
            <w:r w:rsidR="001B45AE">
              <w:rPr>
                <w:rFonts w:eastAsia="Times New Roman" w:cstheme="minorHAnsi"/>
                <w:sz w:val="18"/>
                <w:szCs w:val="18"/>
                <w:lang w:eastAsia="et-EE"/>
              </w:rPr>
              <w:t>kaasamine</w:t>
            </w:r>
          </w:p>
        </w:tc>
        <w:tc>
          <w:tcPr>
            <w:tcW w:w="756" w:type="pct"/>
            <w:shd w:val="clear" w:color="auto" w:fill="auto"/>
            <w:noWrap/>
          </w:tcPr>
          <w:p w14:paraId="1E5BE050" w14:textId="32ABB6E5" w:rsidR="00697974" w:rsidRPr="00944DFA" w:rsidRDefault="00235095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Kooliperele </w:t>
            </w:r>
          </w:p>
        </w:tc>
        <w:tc>
          <w:tcPr>
            <w:tcW w:w="815" w:type="pct"/>
            <w:shd w:val="clear" w:color="auto" w:fill="auto"/>
            <w:noWrap/>
          </w:tcPr>
          <w:p w14:paraId="45B920F3" w14:textId="223068D8" w:rsidR="00697974" w:rsidRPr="001B45AE" w:rsidRDefault="001B45AE" w:rsidP="002350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Lapsev</w:t>
            </w:r>
            <w:r w:rsidR="0021558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anemad ja hoolekogu on </w:t>
            </w:r>
            <w:r w:rsidR="00D2067A">
              <w:rPr>
                <w:rFonts w:eastAsia="Times New Roman" w:cstheme="minorHAnsi"/>
                <w:sz w:val="18"/>
                <w:szCs w:val="18"/>
                <w:lang w:eastAsia="et-EE"/>
              </w:rPr>
              <w:t>kaasatud protsessi</w:t>
            </w:r>
            <w:r w:rsidR="0027514D">
              <w:rPr>
                <w:rFonts w:eastAsia="Times New Roman" w:cstheme="minorHAnsi"/>
                <w:sz w:val="18"/>
                <w:szCs w:val="18"/>
                <w:lang w:eastAsia="et-EE"/>
              </w:rPr>
              <w:t>, akiivselt</w:t>
            </w:r>
            <w:r w:rsidR="0021558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osalevad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5250C7">
              <w:rPr>
                <w:rFonts w:eastAsia="Times New Roman" w:cstheme="minorHAnsi"/>
                <w:sz w:val="18"/>
                <w:szCs w:val="18"/>
                <w:lang w:eastAsia="et-EE"/>
              </w:rPr>
              <w:t>liikumistegevuste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21558C">
              <w:rPr>
                <w:rFonts w:eastAsia="Times New Roman" w:cstheme="minorHAnsi"/>
                <w:sz w:val="18"/>
                <w:szCs w:val="18"/>
                <w:lang w:eastAsia="et-EE"/>
              </w:rPr>
              <w:t>kavandamisel</w:t>
            </w:r>
            <w:r w:rsidR="00B169F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ja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21558C">
              <w:rPr>
                <w:rFonts w:eastAsia="Times New Roman" w:cstheme="minorHAnsi"/>
                <w:sz w:val="18"/>
                <w:szCs w:val="18"/>
                <w:lang w:eastAsia="et-EE"/>
              </w:rPr>
              <w:t>planeerimisel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. Nad </w:t>
            </w:r>
            <w:r w:rsidR="00235095">
              <w:rPr>
                <w:rFonts w:eastAsia="Times New Roman" w:cstheme="minorHAnsi"/>
                <w:sz w:val="18"/>
                <w:szCs w:val="18"/>
                <w:lang w:eastAsia="et-EE"/>
              </w:rPr>
              <w:t>on eeskujuks ja</w:t>
            </w:r>
            <w:r w:rsidR="00D2067A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võ</w:t>
            </w:r>
            <w:r w:rsidR="00B169FE">
              <w:rPr>
                <w:rFonts w:eastAsia="Times New Roman" w:cstheme="minorHAnsi"/>
                <w:sz w:val="18"/>
                <w:szCs w:val="18"/>
                <w:lang w:eastAsia="et-EE"/>
              </w:rPr>
              <w:t>tavad osa</w:t>
            </w:r>
            <w:r w:rsidR="0058095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Liikuma Ku</w:t>
            </w:r>
            <w:r w:rsidR="00235095">
              <w:rPr>
                <w:rFonts w:eastAsia="Times New Roman" w:cstheme="minorHAnsi"/>
                <w:sz w:val="18"/>
                <w:szCs w:val="18"/>
                <w:lang w:eastAsia="et-EE"/>
              </w:rPr>
              <w:t>tsuva koolipäeva korraldamisest</w:t>
            </w:r>
            <w:r w:rsidR="0027514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. </w:t>
            </w:r>
            <w:r w:rsidR="005250C7">
              <w:rPr>
                <w:rFonts w:eastAsia="Times New Roman" w:cstheme="minorHAnsi"/>
                <w:sz w:val="18"/>
                <w:szCs w:val="18"/>
                <w:lang w:eastAsia="et-EE"/>
              </w:rPr>
              <w:t>Toetavad ja aitavad</w:t>
            </w:r>
            <w:r w:rsidR="0058095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D2067A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viia </w:t>
            </w:r>
            <w:r w:rsidR="00580952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ellu </w:t>
            </w:r>
            <w:r w:rsidR="00235095">
              <w:rPr>
                <w:rFonts w:eastAsia="Times New Roman" w:cstheme="minorHAnsi"/>
                <w:sz w:val="18"/>
                <w:szCs w:val="18"/>
                <w:lang w:eastAsia="et-EE"/>
              </w:rPr>
              <w:t>koolihoovi ja siseruumide kujundamist aktiivseteks tegevusteks</w:t>
            </w:r>
            <w:r w:rsidR="0027514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.  </w:t>
            </w:r>
          </w:p>
        </w:tc>
        <w:tc>
          <w:tcPr>
            <w:tcW w:w="595" w:type="pct"/>
          </w:tcPr>
          <w:p w14:paraId="6A31D37B" w14:textId="6D2F9D92" w:rsidR="00697974" w:rsidRPr="00944DFA" w:rsidRDefault="0021558C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Hoolekogu</w:t>
            </w:r>
            <w:r w:rsidR="00235095">
              <w:rPr>
                <w:rFonts w:eastAsia="Times New Roman" w:cstheme="minorHAnsi"/>
                <w:sz w:val="18"/>
                <w:szCs w:val="18"/>
                <w:lang w:eastAsia="et-EE"/>
              </w:rPr>
              <w:t>, lapsevanemad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148B0149" w14:textId="0EAC9C88" w:rsidR="00697974" w:rsidRPr="00944DFA" w:rsidRDefault="008B7345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Pidev </w:t>
            </w:r>
          </w:p>
        </w:tc>
      </w:tr>
      <w:tr w:rsidR="000C56B0" w:rsidRPr="00944DFA" w14:paraId="02C138B2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051DE629" w14:textId="3A34644B" w:rsidR="000C56B0" w:rsidRPr="0021558C" w:rsidRDefault="00DE06E0" w:rsidP="002350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5</w:t>
            </w:r>
            <w:r w:rsidR="0021558C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  <w:r w:rsidR="0021558C">
              <w:t xml:space="preserve"> </w:t>
            </w:r>
            <w:r w:rsidR="0021558C" w:rsidRPr="0021558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Koostöö </w:t>
            </w:r>
            <w:r w:rsidR="00235095" w:rsidRPr="00235095">
              <w:rPr>
                <w:rFonts w:eastAsia="Times New Roman" w:cstheme="minorHAnsi"/>
                <w:color w:val="000000" w:themeColor="text1"/>
                <w:sz w:val="18"/>
                <w:szCs w:val="18"/>
                <w:lang w:eastAsia="et-EE"/>
              </w:rPr>
              <w:t xml:space="preserve">Liikuma Kutsuva Kooli </w:t>
            </w:r>
            <w:r w:rsidR="00D2067A">
              <w:rPr>
                <w:rFonts w:eastAsia="Times New Roman" w:cstheme="minorHAnsi"/>
                <w:sz w:val="18"/>
                <w:szCs w:val="18"/>
                <w:lang w:eastAsia="et-EE"/>
              </w:rPr>
              <w:t>k</w:t>
            </w:r>
            <w:r w:rsidR="0021558C" w:rsidRPr="0021558C">
              <w:rPr>
                <w:rFonts w:eastAsia="Times New Roman" w:cstheme="minorHAnsi"/>
                <w:sz w:val="18"/>
                <w:szCs w:val="18"/>
                <w:lang w:eastAsia="et-EE"/>
              </w:rPr>
              <w:t>o</w:t>
            </w:r>
            <w:r w:rsidR="00235095">
              <w:rPr>
                <w:rFonts w:eastAsia="Times New Roman" w:cstheme="minorHAnsi"/>
                <w:sz w:val="18"/>
                <w:szCs w:val="18"/>
                <w:lang w:eastAsia="et-EE"/>
              </w:rPr>
              <w:t>o</w:t>
            </w:r>
            <w:r w:rsidR="0021558C" w:rsidRPr="0021558C">
              <w:rPr>
                <w:rFonts w:eastAsia="Times New Roman" w:cstheme="minorHAnsi"/>
                <w:sz w:val="18"/>
                <w:szCs w:val="18"/>
                <w:lang w:eastAsia="et-EE"/>
              </w:rPr>
              <w:t>rdinaator</w:t>
            </w:r>
            <w:r w:rsidR="0021558C" w:rsidRPr="008B7345">
              <w:rPr>
                <w:rFonts w:eastAsia="Times New Roman" w:cstheme="minorHAnsi"/>
                <w:color w:val="000000" w:themeColor="text1"/>
                <w:sz w:val="18"/>
                <w:szCs w:val="18"/>
                <w:lang w:eastAsia="et-EE"/>
              </w:rPr>
              <w:t>itega</w:t>
            </w:r>
          </w:p>
        </w:tc>
        <w:tc>
          <w:tcPr>
            <w:tcW w:w="756" w:type="pct"/>
            <w:shd w:val="clear" w:color="auto" w:fill="auto"/>
            <w:noWrap/>
          </w:tcPr>
          <w:p w14:paraId="6713720F" w14:textId="577CF2E2" w:rsidR="000C56B0" w:rsidRPr="00944DFA" w:rsidRDefault="004B0A39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Kooliperele</w:t>
            </w:r>
          </w:p>
        </w:tc>
        <w:tc>
          <w:tcPr>
            <w:tcW w:w="815" w:type="pct"/>
            <w:shd w:val="clear" w:color="auto" w:fill="auto"/>
            <w:noWrap/>
          </w:tcPr>
          <w:p w14:paraId="700B8802" w14:textId="7439DD9C" w:rsidR="000C56B0" w:rsidRPr="00944DFA" w:rsidRDefault="009D55AA" w:rsidP="004B0A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Koolipere</w:t>
            </w:r>
            <w:r w:rsidR="0021558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osaleb koolitustel ja väljakuulutatud liikumistegevustes</w:t>
            </w:r>
            <w:r w:rsidR="004B0A39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</w:p>
        </w:tc>
        <w:tc>
          <w:tcPr>
            <w:tcW w:w="595" w:type="pct"/>
          </w:tcPr>
          <w:p w14:paraId="056D9769" w14:textId="238907F3" w:rsidR="000C56B0" w:rsidRPr="00944DFA" w:rsidRDefault="005250C7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M</w:t>
            </w:r>
            <w:r w:rsidR="0021558C">
              <w:rPr>
                <w:rFonts w:eastAsia="Times New Roman" w:cstheme="minorHAnsi"/>
                <w:sz w:val="18"/>
                <w:szCs w:val="18"/>
                <w:lang w:eastAsia="et-EE"/>
              </w:rPr>
              <w:t>eeskond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58565329" w14:textId="515A471C" w:rsidR="000C56B0" w:rsidRPr="00944DFA" w:rsidRDefault="008B7345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Pidev </w:t>
            </w:r>
          </w:p>
        </w:tc>
      </w:tr>
      <w:tr w:rsidR="000C56B0" w:rsidRPr="00944DFA" w14:paraId="620D6CCD" w14:textId="77777777" w:rsidTr="000C56B0">
        <w:trPr>
          <w:trHeight w:val="288"/>
        </w:trPr>
        <w:tc>
          <w:tcPr>
            <w:tcW w:w="2092" w:type="pct"/>
            <w:gridSpan w:val="2"/>
            <w:shd w:val="clear" w:color="auto" w:fill="auto"/>
            <w:noWrap/>
          </w:tcPr>
          <w:p w14:paraId="49A8AE40" w14:textId="05E3DD32" w:rsidR="000C56B0" w:rsidRPr="0021558C" w:rsidRDefault="00DE06E0" w:rsidP="003B6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6</w:t>
            </w:r>
            <w:r w:rsidR="0021558C">
              <w:rPr>
                <w:rFonts w:eastAsia="Times New Roman" w:cstheme="minorHAnsi"/>
                <w:sz w:val="18"/>
                <w:szCs w:val="18"/>
                <w:lang w:eastAsia="et-EE"/>
              </w:rPr>
              <w:t>.</w:t>
            </w:r>
            <w:r w:rsidR="0021558C">
              <w:t xml:space="preserve"> </w:t>
            </w:r>
            <w:r w:rsidR="0021558C" w:rsidRPr="0021558C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Koostöö sõpruskoolidega </w:t>
            </w:r>
          </w:p>
        </w:tc>
        <w:tc>
          <w:tcPr>
            <w:tcW w:w="756" w:type="pct"/>
            <w:shd w:val="clear" w:color="auto" w:fill="auto"/>
            <w:noWrap/>
          </w:tcPr>
          <w:p w14:paraId="67319FD2" w14:textId="39CC9FC6" w:rsidR="000C56B0" w:rsidRPr="00944DFA" w:rsidRDefault="004B0A39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Kooliperele</w:t>
            </w:r>
          </w:p>
        </w:tc>
        <w:tc>
          <w:tcPr>
            <w:tcW w:w="815" w:type="pct"/>
            <w:shd w:val="clear" w:color="auto" w:fill="auto"/>
            <w:noWrap/>
          </w:tcPr>
          <w:p w14:paraId="75CD3292" w14:textId="2F224F29" w:rsidR="000C56B0" w:rsidRPr="00944DFA" w:rsidRDefault="00367835" w:rsidP="004B0A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Kool on liitunud </w:t>
            </w:r>
            <w:r w:rsidR="0021558C">
              <w:rPr>
                <w:rFonts w:eastAsia="Times New Roman" w:cstheme="minorHAnsi"/>
                <w:sz w:val="18"/>
                <w:szCs w:val="18"/>
                <w:lang w:eastAsia="et-EE"/>
              </w:rPr>
              <w:t>Liikuma Kutsuva Kooli võrgustiku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ga, loob sõprussidemeid, jagab ja </w:t>
            </w:r>
            <w:r w:rsidR="004B0A39">
              <w:rPr>
                <w:rFonts w:eastAsia="Times New Roman" w:cstheme="minorHAnsi"/>
                <w:sz w:val="18"/>
                <w:szCs w:val="18"/>
                <w:lang w:eastAsia="et-EE"/>
              </w:rPr>
              <w:t>saab</w:t>
            </w: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</w:t>
            </w:r>
            <w:r w:rsidR="0027514D">
              <w:rPr>
                <w:rFonts w:eastAsia="Times New Roman" w:cstheme="minorHAnsi"/>
                <w:sz w:val="18"/>
                <w:szCs w:val="18"/>
                <w:lang w:eastAsia="et-EE"/>
              </w:rPr>
              <w:t>kogemus</w:t>
            </w:r>
            <w:r w:rsidR="00B169F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i, toetab </w:t>
            </w:r>
            <w:r w:rsidR="0027514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teisi </w:t>
            </w:r>
            <w:r w:rsidR="00B169FE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ja saab innustusi sõpruskoolidelt. </w:t>
            </w:r>
            <w:r w:rsidR="000922ED">
              <w:rPr>
                <w:rFonts w:eastAsia="Times New Roman" w:cstheme="minorHAnsi"/>
                <w:sz w:val="18"/>
                <w:szCs w:val="18"/>
                <w:lang w:eastAsia="et-EE"/>
              </w:rPr>
              <w:t>Võimaluse korral külastab Liikuma</w:t>
            </w:r>
            <w:r w:rsidR="00D2067A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 Kutsuva Kooli võrgustiku koole</w:t>
            </w:r>
            <w:r w:rsidR="000922ED"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. </w:t>
            </w:r>
          </w:p>
        </w:tc>
        <w:tc>
          <w:tcPr>
            <w:tcW w:w="595" w:type="pct"/>
          </w:tcPr>
          <w:p w14:paraId="5C1A11D5" w14:textId="772C1C20" w:rsidR="000C56B0" w:rsidRPr="00944DFA" w:rsidRDefault="000922ED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>Meeskond, õpetajad</w:t>
            </w:r>
          </w:p>
        </w:tc>
        <w:tc>
          <w:tcPr>
            <w:tcW w:w="742" w:type="pct"/>
            <w:tcBorders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6F2B0FE3" w14:textId="1F8C05F6" w:rsidR="000C56B0" w:rsidRPr="00944DFA" w:rsidRDefault="008B7345" w:rsidP="00CA1F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t-EE"/>
              </w:rPr>
            </w:pPr>
            <w:r>
              <w:rPr>
                <w:rFonts w:eastAsia="Times New Roman" w:cstheme="minorHAnsi"/>
                <w:sz w:val="18"/>
                <w:szCs w:val="18"/>
                <w:lang w:eastAsia="et-EE"/>
              </w:rPr>
              <w:t xml:space="preserve">Pidev </w:t>
            </w:r>
          </w:p>
        </w:tc>
      </w:tr>
    </w:tbl>
    <w:p w14:paraId="71107479" w14:textId="6FDB9FF4" w:rsidR="005842AA" w:rsidRDefault="005842AA" w:rsidP="00C12DC4">
      <w:pPr>
        <w:tabs>
          <w:tab w:val="left" w:pos="13910"/>
        </w:tabs>
      </w:pPr>
    </w:p>
    <w:p w14:paraId="77BCE352" w14:textId="2469BB00" w:rsidR="000F0FAB" w:rsidRDefault="000F0FAB" w:rsidP="00C12DC4">
      <w:pPr>
        <w:tabs>
          <w:tab w:val="left" w:pos="13910"/>
        </w:tabs>
      </w:pPr>
    </w:p>
    <w:p w14:paraId="7DDC62EB" w14:textId="0EE7FEAE" w:rsidR="000F0FAB" w:rsidRPr="000F0FAB" w:rsidRDefault="000F0FAB" w:rsidP="000F0FAB">
      <w:pPr>
        <w:rPr>
          <w:b/>
          <w:bCs/>
        </w:rPr>
      </w:pPr>
      <w:r w:rsidRPr="000F0FAB">
        <w:rPr>
          <w:b/>
          <w:bCs/>
        </w:rPr>
        <w:t>Kõige olulisemad tegevuse</w:t>
      </w:r>
      <w:r>
        <w:rPr>
          <w:b/>
          <w:bCs/>
        </w:rPr>
        <w:t>d</w:t>
      </w:r>
      <w:r w:rsidRPr="000F0FAB">
        <w:rPr>
          <w:b/>
          <w:bCs/>
        </w:rPr>
        <w:t xml:space="preserve"> </w:t>
      </w:r>
      <w:r>
        <w:rPr>
          <w:b/>
          <w:bCs/>
        </w:rPr>
        <w:t xml:space="preserve">igal </w:t>
      </w:r>
      <w:r w:rsidRPr="000F0FAB">
        <w:rPr>
          <w:b/>
          <w:bCs/>
        </w:rPr>
        <w:t>õppeaasta</w:t>
      </w:r>
      <w:r>
        <w:rPr>
          <w:b/>
          <w:bCs/>
        </w:rPr>
        <w:t>l</w:t>
      </w:r>
      <w:r w:rsidRPr="000F0FAB">
        <w:rPr>
          <w:b/>
          <w:bCs/>
        </w:rPr>
        <w:t>:</w:t>
      </w:r>
    </w:p>
    <w:p w14:paraId="0ACBCA3C" w14:textId="77777777" w:rsidR="000F0FAB" w:rsidRDefault="000F0FAB" w:rsidP="000F0FAB">
      <w:r w:rsidRPr="00944DFA">
        <w:t>20___/____ õppeaasta</w:t>
      </w:r>
      <w:r>
        <w:t>l:</w:t>
      </w:r>
    </w:p>
    <w:p w14:paraId="471A12D3" w14:textId="15A8C4BA" w:rsidR="000F0FAB" w:rsidRDefault="000F0FAB" w:rsidP="000F0FAB"/>
    <w:p w14:paraId="4E50F6E0" w14:textId="48BDCF10" w:rsidR="000F0FAB" w:rsidRDefault="000F0FAB" w:rsidP="000F0FAB">
      <w:r w:rsidRPr="00944DFA">
        <w:t>20___/____ õppeaasta</w:t>
      </w:r>
      <w:r>
        <w:t>l:</w:t>
      </w:r>
    </w:p>
    <w:p w14:paraId="131BE17E" w14:textId="77777777" w:rsidR="000F0FAB" w:rsidRDefault="000F0FAB" w:rsidP="000F0FAB"/>
    <w:p w14:paraId="2FA66AC1" w14:textId="73EA932B" w:rsidR="000F0FAB" w:rsidRDefault="000F0FAB" w:rsidP="000F0FAB">
      <w:r w:rsidRPr="00944DFA">
        <w:t>20___/____ õppeaasta</w:t>
      </w:r>
      <w:r>
        <w:t>l:</w:t>
      </w:r>
    </w:p>
    <w:p w14:paraId="091CD947" w14:textId="32C827A0" w:rsidR="00697974" w:rsidRDefault="00697974" w:rsidP="000F0FAB"/>
    <w:p w14:paraId="43A4ECC2" w14:textId="291B9AD5" w:rsidR="00697974" w:rsidRDefault="00697974" w:rsidP="000F0FAB"/>
    <w:p w14:paraId="230F9461" w14:textId="27BC0D27" w:rsidR="00697974" w:rsidRDefault="00697974" w:rsidP="000F0FAB"/>
    <w:p w14:paraId="745168AE" w14:textId="7229E168" w:rsidR="00697974" w:rsidRDefault="00697974" w:rsidP="000F0FAB"/>
    <w:p w14:paraId="4BB938E8" w14:textId="1BC90C4D" w:rsidR="00697974" w:rsidRDefault="00697974" w:rsidP="000F0FAB"/>
    <w:p w14:paraId="0AE9AEA8" w14:textId="77777777" w:rsidR="00697974" w:rsidRDefault="00697974" w:rsidP="000F0FAB"/>
    <w:p w14:paraId="0737AC5F" w14:textId="7D62C1F9" w:rsidR="000F0FAB" w:rsidRDefault="000F0FAB" w:rsidP="00C12DC4">
      <w:pPr>
        <w:tabs>
          <w:tab w:val="left" w:pos="13910"/>
        </w:tabs>
      </w:pPr>
    </w:p>
    <w:p w14:paraId="2A685D4F" w14:textId="637E25C6" w:rsidR="00CA1F6A" w:rsidRDefault="00D36868" w:rsidP="00C12DC4">
      <w:pPr>
        <w:tabs>
          <w:tab w:val="left" w:pos="13910"/>
        </w:tabs>
      </w:pPr>
      <w:r>
        <w:t xml:space="preserve">                              </w:t>
      </w:r>
    </w:p>
    <w:p w14:paraId="57D7C21D" w14:textId="3E5F60D8" w:rsidR="00CA1F6A" w:rsidRPr="00944DFA" w:rsidRDefault="00CA1F6A" w:rsidP="00C12DC4">
      <w:pPr>
        <w:tabs>
          <w:tab w:val="left" w:pos="13910"/>
        </w:tabs>
      </w:pPr>
      <w:r>
        <w:tab/>
      </w:r>
    </w:p>
    <w:sectPr w:rsidR="00CA1F6A" w:rsidRPr="00944DFA" w:rsidSect="00D36868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720" w:bottom="720" w:left="720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9FD49" w14:textId="77777777" w:rsidR="00A019B6" w:rsidRDefault="00A019B6" w:rsidP="00C12DC4">
      <w:pPr>
        <w:spacing w:after="0" w:line="240" w:lineRule="auto"/>
      </w:pPr>
      <w:r>
        <w:separator/>
      </w:r>
    </w:p>
  </w:endnote>
  <w:endnote w:type="continuationSeparator" w:id="0">
    <w:p w14:paraId="59291DA5" w14:textId="77777777" w:rsidR="00A019B6" w:rsidRDefault="00A019B6" w:rsidP="00C1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1365A" w14:textId="205E60CB" w:rsidR="00CA1F6A" w:rsidRPr="008F1A0B" w:rsidRDefault="00CA1F6A" w:rsidP="006C15CD">
    <w:pPr>
      <w:pStyle w:val="Footer"/>
      <w:tabs>
        <w:tab w:val="left" w:pos="7230"/>
      </w:tabs>
      <w:rPr>
        <w:i/>
        <w:color w:val="A6A6A6" w:themeColor="background1" w:themeShade="A6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759C" w14:textId="3F15878D" w:rsidR="00D36868" w:rsidRPr="00D36868" w:rsidRDefault="00D36868">
    <w:pPr>
      <w:pStyle w:val="Footer"/>
      <w:rPr>
        <w:bCs/>
        <w:i/>
        <w:color w:val="A6A6A6" w:themeColor="background1" w:themeShade="A6"/>
        <w:sz w:val="19"/>
        <w:szCs w:val="19"/>
      </w:rPr>
    </w:pPr>
    <w:r w:rsidRPr="00D36868">
      <w:rPr>
        <w:bCs/>
        <w:i/>
        <w:color w:val="A6A6A6" w:themeColor="background1" w:themeShade="A6"/>
        <w:sz w:val="19"/>
        <w:szCs w:val="19"/>
      </w:rPr>
      <w:t>--------------------------------------</w:t>
    </w:r>
    <w:r>
      <w:rPr>
        <w:bCs/>
        <w:i/>
        <w:color w:val="A6A6A6" w:themeColor="background1" w:themeShade="A6"/>
        <w:sz w:val="19"/>
        <w:szCs w:val="19"/>
      </w:rPr>
      <w:t>----------------------------------------------------------------------------------------------------------------------------------------------------------------------------------------------------------------------------</w:t>
    </w:r>
    <w:r w:rsidRPr="00D36868">
      <w:rPr>
        <w:bCs/>
        <w:i/>
        <w:color w:val="A6A6A6" w:themeColor="background1" w:themeShade="A6"/>
        <w:sz w:val="19"/>
        <w:szCs w:val="19"/>
      </w:rPr>
      <w:t>----</w:t>
    </w:r>
  </w:p>
  <w:p w14:paraId="3DC0ABF5" w14:textId="5FB4176C" w:rsidR="00D36868" w:rsidRDefault="00D36868">
    <w:pPr>
      <w:pStyle w:val="Footer"/>
    </w:pPr>
    <w:r w:rsidRPr="00220852">
      <w:rPr>
        <w:b/>
        <w:bCs/>
        <w:i/>
        <w:color w:val="A6A6A6" w:themeColor="background1" w:themeShade="A6"/>
        <w:sz w:val="19"/>
        <w:szCs w:val="19"/>
      </w:rPr>
      <w:t xml:space="preserve">Visioon </w:t>
    </w:r>
    <w:r>
      <w:rPr>
        <w:i/>
        <w:color w:val="A6A6A6" w:themeColor="background1" w:themeShade="A6"/>
        <w:sz w:val="19"/>
        <w:szCs w:val="19"/>
      </w:rPr>
      <w:t xml:space="preserve">– kirjutage vabas vormis lahti (võimalusel tehke selleks ühisarutelu), milline Liikuma Kutsuv Kool tahate kolme aasta pärast olla. </w:t>
    </w:r>
    <w:r w:rsidRPr="008F1A0B">
      <w:rPr>
        <w:i/>
        <w:color w:val="A6A6A6" w:themeColor="background1" w:themeShade="A6"/>
        <w:sz w:val="19"/>
        <w:szCs w:val="19"/>
      </w:rPr>
      <w:t xml:space="preserve">Tabelis nimetage </w:t>
    </w:r>
    <w:r>
      <w:rPr>
        <w:i/>
        <w:color w:val="A6A6A6" w:themeColor="background1" w:themeShade="A6"/>
        <w:sz w:val="19"/>
        <w:szCs w:val="19"/>
      </w:rPr>
      <w:t xml:space="preserve">seejärel </w:t>
    </w:r>
    <w:r w:rsidRPr="008F1A0B">
      <w:rPr>
        <w:i/>
        <w:color w:val="A6A6A6" w:themeColor="background1" w:themeShade="A6"/>
        <w:sz w:val="19"/>
        <w:szCs w:val="19"/>
      </w:rPr>
      <w:t xml:space="preserve">ära erinevad </w:t>
    </w:r>
    <w:r w:rsidRPr="008F1A0B">
      <w:rPr>
        <w:b/>
        <w:bCs/>
        <w:i/>
        <w:color w:val="A6A6A6" w:themeColor="background1" w:themeShade="A6"/>
        <w:sz w:val="19"/>
        <w:szCs w:val="19"/>
      </w:rPr>
      <w:t>tegevused</w:t>
    </w:r>
    <w:r w:rsidRPr="008F1A0B">
      <w:rPr>
        <w:i/>
        <w:color w:val="A6A6A6" w:themeColor="background1" w:themeShade="A6"/>
        <w:sz w:val="19"/>
        <w:szCs w:val="19"/>
      </w:rPr>
      <w:t>, mis aitavad teil Liikuma Kutsuvamaks Koolik</w:t>
    </w:r>
    <w:r>
      <w:rPr>
        <w:i/>
        <w:color w:val="A6A6A6" w:themeColor="background1" w:themeShade="A6"/>
        <w:sz w:val="19"/>
        <w:szCs w:val="19"/>
      </w:rPr>
      <w:t>s</w:t>
    </w:r>
    <w:r w:rsidRPr="008F1A0B">
      <w:rPr>
        <w:i/>
        <w:color w:val="A6A6A6" w:themeColor="background1" w:themeShade="A6"/>
        <w:sz w:val="19"/>
        <w:szCs w:val="19"/>
      </w:rPr>
      <w:t xml:space="preserve"> saada. Täpsustage, </w:t>
    </w:r>
    <w:r w:rsidRPr="008F1A0B">
      <w:rPr>
        <w:b/>
        <w:bCs/>
        <w:i/>
        <w:color w:val="A6A6A6" w:themeColor="background1" w:themeShade="A6"/>
        <w:sz w:val="19"/>
        <w:szCs w:val="19"/>
      </w:rPr>
      <w:t>kellele on tegevus suunatud</w:t>
    </w:r>
    <w:r w:rsidRPr="008F1A0B">
      <w:rPr>
        <w:i/>
        <w:color w:val="A6A6A6" w:themeColor="background1" w:themeShade="A6"/>
        <w:sz w:val="19"/>
        <w:szCs w:val="19"/>
      </w:rPr>
      <w:t>: millise kooliastme õpilased, õpetajad, juhtkond, lapsevanemad vms.</w:t>
    </w:r>
    <w:r w:rsidRPr="008F1A0B">
      <w:rPr>
        <w:sz w:val="19"/>
        <w:szCs w:val="19"/>
      </w:rPr>
      <w:t xml:space="preserve"> </w:t>
    </w:r>
    <w:r w:rsidRPr="008F1A0B">
      <w:rPr>
        <w:i/>
        <w:color w:val="A6A6A6" w:themeColor="background1" w:themeShade="A6"/>
        <w:sz w:val="19"/>
        <w:szCs w:val="19"/>
      </w:rPr>
      <w:t xml:space="preserve">Kuidas saate aru, et </w:t>
    </w:r>
    <w:r w:rsidRPr="008F1A0B">
      <w:rPr>
        <w:b/>
        <w:bCs/>
        <w:i/>
        <w:color w:val="A6A6A6" w:themeColor="background1" w:themeShade="A6"/>
        <w:sz w:val="19"/>
        <w:szCs w:val="19"/>
      </w:rPr>
      <w:t>see tegevus toimib</w:t>
    </w:r>
    <w:r w:rsidRPr="008F1A0B">
      <w:rPr>
        <w:i/>
        <w:color w:val="A6A6A6" w:themeColor="background1" w:themeShade="A6"/>
        <w:sz w:val="19"/>
        <w:szCs w:val="19"/>
      </w:rPr>
      <w:t>: kas tulemusi ja tegevuse edenemist on näha, võimalik ka kuidagi mõõta?</w:t>
    </w:r>
    <w:r w:rsidRPr="008F1A0B">
      <w:rPr>
        <w:sz w:val="19"/>
        <w:szCs w:val="19"/>
      </w:rPr>
      <w:t xml:space="preserve"> </w:t>
    </w:r>
    <w:r w:rsidRPr="008F1A0B">
      <w:rPr>
        <w:i/>
        <w:color w:val="A6A6A6" w:themeColor="background1" w:themeShade="A6"/>
        <w:sz w:val="19"/>
        <w:szCs w:val="19"/>
      </w:rPr>
      <w:t xml:space="preserve">Kes on </w:t>
    </w:r>
    <w:r w:rsidRPr="008F1A0B">
      <w:rPr>
        <w:b/>
        <w:bCs/>
        <w:i/>
        <w:color w:val="A6A6A6" w:themeColor="background1" w:themeShade="A6"/>
        <w:sz w:val="19"/>
        <w:szCs w:val="19"/>
      </w:rPr>
      <w:t>eestvedaja ja tiim</w:t>
    </w:r>
    <w:r w:rsidRPr="008F1A0B">
      <w:rPr>
        <w:i/>
        <w:color w:val="A6A6A6" w:themeColor="background1" w:themeShade="A6"/>
        <w:sz w:val="19"/>
        <w:szCs w:val="19"/>
      </w:rPr>
      <w:t>: kes on põhiliselt selle tegevuse läbiviimisega seotud?</w:t>
    </w:r>
    <w:r w:rsidRPr="008F1A0B">
      <w:rPr>
        <w:sz w:val="19"/>
        <w:szCs w:val="19"/>
      </w:rPr>
      <w:t xml:space="preserve"> </w:t>
    </w:r>
    <w:r w:rsidRPr="008F1A0B">
      <w:rPr>
        <w:i/>
        <w:color w:val="A6A6A6" w:themeColor="background1" w:themeShade="A6"/>
        <w:sz w:val="19"/>
        <w:szCs w:val="19"/>
      </w:rPr>
      <w:t xml:space="preserve">Millised on tegevuse </w:t>
    </w:r>
    <w:r w:rsidRPr="008F1A0B">
      <w:rPr>
        <w:b/>
        <w:bCs/>
        <w:i/>
        <w:color w:val="A6A6A6" w:themeColor="background1" w:themeShade="A6"/>
        <w:sz w:val="19"/>
        <w:szCs w:val="19"/>
      </w:rPr>
      <w:t>aeg/ kestus</w:t>
    </w:r>
    <w:r>
      <w:rPr>
        <w:i/>
        <w:color w:val="A6A6A6" w:themeColor="background1" w:themeShade="A6"/>
        <w:sz w:val="19"/>
        <w:szCs w:val="19"/>
      </w:rPr>
      <w:t xml:space="preserve">: </w:t>
    </w:r>
    <w:r w:rsidRPr="008F1A0B">
      <w:rPr>
        <w:i/>
        <w:color w:val="A6A6A6" w:themeColor="background1" w:themeShade="A6"/>
        <w:sz w:val="19"/>
        <w:szCs w:val="19"/>
      </w:rPr>
      <w:t>millal tegevused algavad ja kui pikalt toimuvad?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2E8ED" w14:textId="77777777" w:rsidR="00A019B6" w:rsidRDefault="00A019B6" w:rsidP="00C12DC4">
      <w:pPr>
        <w:spacing w:after="0" w:line="240" w:lineRule="auto"/>
      </w:pPr>
      <w:r>
        <w:separator/>
      </w:r>
    </w:p>
  </w:footnote>
  <w:footnote w:type="continuationSeparator" w:id="0">
    <w:p w14:paraId="6980F5EC" w14:textId="77777777" w:rsidR="00A019B6" w:rsidRDefault="00A019B6" w:rsidP="00C1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5398" w14:textId="522DCAFA" w:rsidR="00CA1F6A" w:rsidRDefault="00CA1F6A" w:rsidP="00CA1F6A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t-EE"/>
      </w:rPr>
      <w:drawing>
        <wp:inline distT="0" distB="0" distL="0" distR="0" wp14:anchorId="41D0C312" wp14:editId="00D852C0">
          <wp:extent cx="1889760" cy="683663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KK_logo_origina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362" cy="68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4E188" w14:textId="77777777" w:rsidR="00CA1F6A" w:rsidRDefault="00CA1F6A" w:rsidP="00A856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F55C" w14:textId="54F0191A" w:rsidR="00F53083" w:rsidRDefault="00F53083" w:rsidP="00F53083">
    <w:pPr>
      <w:pStyle w:val="Header"/>
      <w:jc w:val="right"/>
    </w:pPr>
    <w:r>
      <w:rPr>
        <w:noProof/>
        <w:lang w:eastAsia="et-EE"/>
      </w:rPr>
      <w:drawing>
        <wp:inline distT="0" distB="0" distL="0" distR="0" wp14:anchorId="19FFDB2F" wp14:editId="0788514D">
          <wp:extent cx="1889760" cy="683663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KK_logo_origina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362" cy="68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DFA"/>
    <w:multiLevelType w:val="hybridMultilevel"/>
    <w:tmpl w:val="3B50DA66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873B6"/>
    <w:multiLevelType w:val="hybridMultilevel"/>
    <w:tmpl w:val="6BBED4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C15"/>
    <w:multiLevelType w:val="hybridMultilevel"/>
    <w:tmpl w:val="BBCE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77A7"/>
    <w:multiLevelType w:val="hybridMultilevel"/>
    <w:tmpl w:val="BDB20492"/>
    <w:lvl w:ilvl="0" w:tplc="B5FAE2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7C1"/>
    <w:multiLevelType w:val="hybridMultilevel"/>
    <w:tmpl w:val="0D26E3A0"/>
    <w:lvl w:ilvl="0" w:tplc="848446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2287F"/>
    <w:multiLevelType w:val="hybridMultilevel"/>
    <w:tmpl w:val="820EEB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C1E9B"/>
    <w:multiLevelType w:val="hybridMultilevel"/>
    <w:tmpl w:val="70C6EB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54495"/>
    <w:multiLevelType w:val="hybridMultilevel"/>
    <w:tmpl w:val="EB4EA1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7E7B"/>
    <w:multiLevelType w:val="hybridMultilevel"/>
    <w:tmpl w:val="5A4EFF2E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35E4A"/>
    <w:multiLevelType w:val="hybridMultilevel"/>
    <w:tmpl w:val="2ED61C16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CA4B65"/>
    <w:multiLevelType w:val="hybridMultilevel"/>
    <w:tmpl w:val="0BA8B1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434DE"/>
    <w:multiLevelType w:val="hybridMultilevel"/>
    <w:tmpl w:val="D10657B8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AC70F4"/>
    <w:multiLevelType w:val="hybridMultilevel"/>
    <w:tmpl w:val="477CE8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A1367"/>
    <w:multiLevelType w:val="hybridMultilevel"/>
    <w:tmpl w:val="EA9E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C7C47"/>
    <w:multiLevelType w:val="hybridMultilevel"/>
    <w:tmpl w:val="A52024BE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A07E5"/>
    <w:multiLevelType w:val="hybridMultilevel"/>
    <w:tmpl w:val="1D3E22A6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0B1477"/>
    <w:multiLevelType w:val="hybridMultilevel"/>
    <w:tmpl w:val="A72CF66A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FD15221"/>
    <w:multiLevelType w:val="hybridMultilevel"/>
    <w:tmpl w:val="C7C2E8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71A35"/>
    <w:multiLevelType w:val="hybridMultilevel"/>
    <w:tmpl w:val="1788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84DC4"/>
    <w:multiLevelType w:val="hybridMultilevel"/>
    <w:tmpl w:val="1B3C4454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31778"/>
    <w:multiLevelType w:val="hybridMultilevel"/>
    <w:tmpl w:val="FFC032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069F2"/>
    <w:multiLevelType w:val="hybridMultilevel"/>
    <w:tmpl w:val="3438BF66"/>
    <w:lvl w:ilvl="0" w:tplc="721635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9315F"/>
    <w:multiLevelType w:val="hybridMultilevel"/>
    <w:tmpl w:val="D7A09F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9045A"/>
    <w:multiLevelType w:val="hybridMultilevel"/>
    <w:tmpl w:val="D7DA47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22"/>
  </w:num>
  <w:num w:numId="5">
    <w:abstractNumId w:val="10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5"/>
  </w:num>
  <w:num w:numId="11">
    <w:abstractNumId w:val="19"/>
  </w:num>
  <w:num w:numId="12">
    <w:abstractNumId w:val="9"/>
  </w:num>
  <w:num w:numId="13">
    <w:abstractNumId w:val="14"/>
  </w:num>
  <w:num w:numId="14">
    <w:abstractNumId w:val="20"/>
  </w:num>
  <w:num w:numId="15">
    <w:abstractNumId w:val="3"/>
  </w:num>
  <w:num w:numId="16">
    <w:abstractNumId w:val="6"/>
  </w:num>
  <w:num w:numId="17">
    <w:abstractNumId w:val="1"/>
  </w:num>
  <w:num w:numId="18">
    <w:abstractNumId w:val="12"/>
  </w:num>
  <w:num w:numId="19">
    <w:abstractNumId w:val="18"/>
  </w:num>
  <w:num w:numId="20">
    <w:abstractNumId w:val="13"/>
  </w:num>
  <w:num w:numId="21">
    <w:abstractNumId w:val="2"/>
  </w:num>
  <w:num w:numId="22">
    <w:abstractNumId w:val="8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C4"/>
    <w:rsid w:val="0001484D"/>
    <w:rsid w:val="00020EA5"/>
    <w:rsid w:val="000342C5"/>
    <w:rsid w:val="000412FB"/>
    <w:rsid w:val="00052648"/>
    <w:rsid w:val="00053BC7"/>
    <w:rsid w:val="000802E5"/>
    <w:rsid w:val="000919B9"/>
    <w:rsid w:val="000922ED"/>
    <w:rsid w:val="000C56B0"/>
    <w:rsid w:val="000D2545"/>
    <w:rsid w:val="000F0FAB"/>
    <w:rsid w:val="00100091"/>
    <w:rsid w:val="001276A7"/>
    <w:rsid w:val="00132677"/>
    <w:rsid w:val="001671C3"/>
    <w:rsid w:val="001A27F2"/>
    <w:rsid w:val="001B45AE"/>
    <w:rsid w:val="00213CEE"/>
    <w:rsid w:val="0021558C"/>
    <w:rsid w:val="00220852"/>
    <w:rsid w:val="002243E6"/>
    <w:rsid w:val="00235095"/>
    <w:rsid w:val="0024263F"/>
    <w:rsid w:val="00254CC1"/>
    <w:rsid w:val="00256C27"/>
    <w:rsid w:val="002624BB"/>
    <w:rsid w:val="0027297D"/>
    <w:rsid w:val="0027514D"/>
    <w:rsid w:val="002962BB"/>
    <w:rsid w:val="002E0138"/>
    <w:rsid w:val="00314C53"/>
    <w:rsid w:val="003201D4"/>
    <w:rsid w:val="00325304"/>
    <w:rsid w:val="00346F94"/>
    <w:rsid w:val="00353EB6"/>
    <w:rsid w:val="00357704"/>
    <w:rsid w:val="00364717"/>
    <w:rsid w:val="00367835"/>
    <w:rsid w:val="00383559"/>
    <w:rsid w:val="0039727A"/>
    <w:rsid w:val="003B2E9A"/>
    <w:rsid w:val="003B635C"/>
    <w:rsid w:val="003C7612"/>
    <w:rsid w:val="003C7D22"/>
    <w:rsid w:val="003F0A39"/>
    <w:rsid w:val="00410826"/>
    <w:rsid w:val="00410EBB"/>
    <w:rsid w:val="0041397C"/>
    <w:rsid w:val="004140B2"/>
    <w:rsid w:val="00435115"/>
    <w:rsid w:val="004351A3"/>
    <w:rsid w:val="00441D75"/>
    <w:rsid w:val="00444561"/>
    <w:rsid w:val="00460C69"/>
    <w:rsid w:val="00474FCF"/>
    <w:rsid w:val="00483A9C"/>
    <w:rsid w:val="004930F7"/>
    <w:rsid w:val="004A23CD"/>
    <w:rsid w:val="004B0A39"/>
    <w:rsid w:val="004D1A12"/>
    <w:rsid w:val="004E36EB"/>
    <w:rsid w:val="00510BC5"/>
    <w:rsid w:val="005118DA"/>
    <w:rsid w:val="00513B69"/>
    <w:rsid w:val="005250C7"/>
    <w:rsid w:val="00565578"/>
    <w:rsid w:val="0058014D"/>
    <w:rsid w:val="00580952"/>
    <w:rsid w:val="005842AA"/>
    <w:rsid w:val="005B4C63"/>
    <w:rsid w:val="005E04D5"/>
    <w:rsid w:val="005E4D98"/>
    <w:rsid w:val="00603BB0"/>
    <w:rsid w:val="00613DFD"/>
    <w:rsid w:val="00622E3D"/>
    <w:rsid w:val="0062507E"/>
    <w:rsid w:val="00631F69"/>
    <w:rsid w:val="00632AD0"/>
    <w:rsid w:val="0064588E"/>
    <w:rsid w:val="00647BF3"/>
    <w:rsid w:val="0065554E"/>
    <w:rsid w:val="00661D76"/>
    <w:rsid w:val="00695A38"/>
    <w:rsid w:val="00695F3D"/>
    <w:rsid w:val="00696C91"/>
    <w:rsid w:val="00697974"/>
    <w:rsid w:val="006B40AC"/>
    <w:rsid w:val="006B68A0"/>
    <w:rsid w:val="006C15CD"/>
    <w:rsid w:val="006D7C61"/>
    <w:rsid w:val="006E74C0"/>
    <w:rsid w:val="006F4A8B"/>
    <w:rsid w:val="00752E66"/>
    <w:rsid w:val="00755328"/>
    <w:rsid w:val="00756D82"/>
    <w:rsid w:val="007738E3"/>
    <w:rsid w:val="00792D59"/>
    <w:rsid w:val="0079303D"/>
    <w:rsid w:val="007942B2"/>
    <w:rsid w:val="007A6309"/>
    <w:rsid w:val="007C7A98"/>
    <w:rsid w:val="007F5525"/>
    <w:rsid w:val="007F63E1"/>
    <w:rsid w:val="008051F0"/>
    <w:rsid w:val="008161DE"/>
    <w:rsid w:val="00826072"/>
    <w:rsid w:val="008521E2"/>
    <w:rsid w:val="00877AB4"/>
    <w:rsid w:val="00894243"/>
    <w:rsid w:val="00894BCC"/>
    <w:rsid w:val="008B1831"/>
    <w:rsid w:val="008B7345"/>
    <w:rsid w:val="008C5FFC"/>
    <w:rsid w:val="008F1230"/>
    <w:rsid w:val="008F1A0B"/>
    <w:rsid w:val="008F5E21"/>
    <w:rsid w:val="008F60B2"/>
    <w:rsid w:val="00900A09"/>
    <w:rsid w:val="00901290"/>
    <w:rsid w:val="0090394C"/>
    <w:rsid w:val="00944DFA"/>
    <w:rsid w:val="0095071D"/>
    <w:rsid w:val="00964C3E"/>
    <w:rsid w:val="00965255"/>
    <w:rsid w:val="00975FE1"/>
    <w:rsid w:val="00985ADC"/>
    <w:rsid w:val="0099766A"/>
    <w:rsid w:val="009D55AA"/>
    <w:rsid w:val="009D762F"/>
    <w:rsid w:val="009E32F4"/>
    <w:rsid w:val="009F3FBF"/>
    <w:rsid w:val="00A019B6"/>
    <w:rsid w:val="00A03A6F"/>
    <w:rsid w:val="00A11753"/>
    <w:rsid w:val="00A278EC"/>
    <w:rsid w:val="00A42836"/>
    <w:rsid w:val="00A51828"/>
    <w:rsid w:val="00A856CD"/>
    <w:rsid w:val="00A864CA"/>
    <w:rsid w:val="00A9428E"/>
    <w:rsid w:val="00A972CC"/>
    <w:rsid w:val="00AA3237"/>
    <w:rsid w:val="00AE0CAB"/>
    <w:rsid w:val="00AE1303"/>
    <w:rsid w:val="00AF3C6E"/>
    <w:rsid w:val="00B01D75"/>
    <w:rsid w:val="00B14619"/>
    <w:rsid w:val="00B169FE"/>
    <w:rsid w:val="00B4002A"/>
    <w:rsid w:val="00B43B0A"/>
    <w:rsid w:val="00B556A3"/>
    <w:rsid w:val="00B577B7"/>
    <w:rsid w:val="00BA0DAA"/>
    <w:rsid w:val="00BB1EDC"/>
    <w:rsid w:val="00BC01D3"/>
    <w:rsid w:val="00BD22C4"/>
    <w:rsid w:val="00BE1A23"/>
    <w:rsid w:val="00BE4037"/>
    <w:rsid w:val="00C12DC4"/>
    <w:rsid w:val="00C16B0F"/>
    <w:rsid w:val="00C35FBB"/>
    <w:rsid w:val="00C45A14"/>
    <w:rsid w:val="00C55DFE"/>
    <w:rsid w:val="00C57F2C"/>
    <w:rsid w:val="00C752AF"/>
    <w:rsid w:val="00C92BF2"/>
    <w:rsid w:val="00CA1F6A"/>
    <w:rsid w:val="00CA4CA4"/>
    <w:rsid w:val="00CA60BC"/>
    <w:rsid w:val="00CD1913"/>
    <w:rsid w:val="00CE5B1E"/>
    <w:rsid w:val="00D2067A"/>
    <w:rsid w:val="00D25046"/>
    <w:rsid w:val="00D25BAB"/>
    <w:rsid w:val="00D36868"/>
    <w:rsid w:val="00D774BB"/>
    <w:rsid w:val="00DA2C9D"/>
    <w:rsid w:val="00DB026A"/>
    <w:rsid w:val="00DB2F4C"/>
    <w:rsid w:val="00DB4018"/>
    <w:rsid w:val="00DE06E0"/>
    <w:rsid w:val="00DF6F56"/>
    <w:rsid w:val="00E3392A"/>
    <w:rsid w:val="00E46BD8"/>
    <w:rsid w:val="00E52B45"/>
    <w:rsid w:val="00E7328B"/>
    <w:rsid w:val="00EA04EA"/>
    <w:rsid w:val="00EA1D99"/>
    <w:rsid w:val="00EA295A"/>
    <w:rsid w:val="00EA41E1"/>
    <w:rsid w:val="00EC20D9"/>
    <w:rsid w:val="00EC5482"/>
    <w:rsid w:val="00ED38A8"/>
    <w:rsid w:val="00F45062"/>
    <w:rsid w:val="00F53083"/>
    <w:rsid w:val="00F63AD6"/>
    <w:rsid w:val="00F67CEB"/>
    <w:rsid w:val="00F9327D"/>
    <w:rsid w:val="00F94363"/>
    <w:rsid w:val="00FB5D31"/>
    <w:rsid w:val="00FC437C"/>
    <w:rsid w:val="00FE619C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CE38F4"/>
  <w15:chartTrackingRefBased/>
  <w15:docId w15:val="{33C370A5-A862-4427-9402-186BB05F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C4"/>
  </w:style>
  <w:style w:type="paragraph" w:styleId="Footer">
    <w:name w:val="footer"/>
    <w:basedOn w:val="Normal"/>
    <w:link w:val="FooterChar"/>
    <w:uiPriority w:val="99"/>
    <w:unhideWhenUsed/>
    <w:rsid w:val="00C12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C4"/>
  </w:style>
  <w:style w:type="paragraph" w:styleId="ListParagraph">
    <w:name w:val="List Paragraph"/>
    <w:basedOn w:val="Normal"/>
    <w:uiPriority w:val="34"/>
    <w:qFormat/>
    <w:rsid w:val="00877A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53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ikumakutsuvkool.ee/koolituse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CEA0-74F8-4139-8BED-12FCA19C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Mooses</dc:creator>
  <cp:keywords/>
  <dc:description/>
  <cp:lastModifiedBy>Tatiana Komleva</cp:lastModifiedBy>
  <cp:revision>2</cp:revision>
  <cp:lastPrinted>2021-04-12T11:11:00Z</cp:lastPrinted>
  <dcterms:created xsi:type="dcterms:W3CDTF">2022-02-04T07:45:00Z</dcterms:created>
  <dcterms:modified xsi:type="dcterms:W3CDTF">2022-02-04T07:45:00Z</dcterms:modified>
</cp:coreProperties>
</file>